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0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41331A7" wp14:editId="0F649A07">
            <wp:extent cx="2571750" cy="1371600"/>
            <wp:effectExtent l="0" t="0" r="0" b="0"/>
            <wp:docPr id="5" name="Obraz 5" descr="C:\Users\ZAZ_Sekretari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Z_Sekretariat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61" w:rsidRPr="002002DC" w:rsidRDefault="007E5761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SPRAWOZDANIE Z DZIAŁALNOŚCI ZAKŁADU AKTYWNOŚCI</w:t>
      </w: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ZAW</w:t>
      </w:r>
      <w:r w:rsidR="002002DC" w:rsidRPr="002002DC">
        <w:rPr>
          <w:rFonts w:cstheme="minorHAnsi"/>
          <w:b/>
          <w:sz w:val="24"/>
          <w:szCs w:val="24"/>
        </w:rPr>
        <w:t>ODOWEJ W RADZIEJOWIE ZA ROK 2022</w:t>
      </w: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5A6EBD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BBD101A" wp14:editId="1F1FAAEF">
            <wp:extent cx="5605796" cy="2781300"/>
            <wp:effectExtent l="0" t="0" r="0" b="0"/>
            <wp:docPr id="6" name="Obraz 6" descr="C:\Users\ZAZ_Sekretariat\Desktop\restaur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Z_Sekretariat\Desktop\restaurac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95" cy="27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6382" w:rsidRPr="002002DC" w:rsidRDefault="00B6638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Radziejów dnia 21 marzec 2023 roku</w:t>
      </w:r>
    </w:p>
    <w:p w:rsidR="007E5761" w:rsidRPr="002002DC" w:rsidRDefault="007E5761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E5761" w:rsidRPr="002002DC" w:rsidRDefault="007E5761" w:rsidP="002002D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62566" w:rsidRPr="002002DC" w:rsidRDefault="00F62566" w:rsidP="002002DC">
      <w:pPr>
        <w:spacing w:after="0" w:line="360" w:lineRule="auto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Spis treści:</w:t>
      </w:r>
    </w:p>
    <w:p w:rsidR="00F62566" w:rsidRPr="002002DC" w:rsidRDefault="005A6EBD" w:rsidP="002002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1.Wstęp</w:t>
      </w:r>
      <w:r w:rsidR="00F62566" w:rsidRPr="002002DC">
        <w:rPr>
          <w:rFonts w:cstheme="minorHAnsi"/>
          <w:sz w:val="24"/>
          <w:szCs w:val="24"/>
        </w:rPr>
        <w:t>…...............................</w:t>
      </w:r>
      <w:r>
        <w:rPr>
          <w:rFonts w:cstheme="minorHAnsi"/>
          <w:sz w:val="24"/>
          <w:szCs w:val="24"/>
        </w:rPr>
        <w:t>.......................</w:t>
      </w:r>
      <w:r w:rsidR="00F62566" w:rsidRPr="002002DC">
        <w:rPr>
          <w:rFonts w:cstheme="minorHAnsi"/>
          <w:sz w:val="24"/>
          <w:szCs w:val="24"/>
        </w:rPr>
        <w:t>........................................................</w:t>
      </w:r>
      <w:r>
        <w:rPr>
          <w:rFonts w:cstheme="minorHAnsi"/>
          <w:sz w:val="24"/>
          <w:szCs w:val="24"/>
        </w:rPr>
        <w:t>...........</w:t>
      </w:r>
      <w:r w:rsidR="00775ADA" w:rsidRPr="002002DC">
        <w:rPr>
          <w:rFonts w:cstheme="minorHAnsi"/>
          <w:sz w:val="24"/>
          <w:szCs w:val="24"/>
        </w:rPr>
        <w:t>.</w:t>
      </w:r>
      <w:r w:rsidR="00DC3BD4" w:rsidRPr="002002DC">
        <w:rPr>
          <w:rFonts w:cstheme="minorHAnsi"/>
          <w:sz w:val="24"/>
          <w:szCs w:val="24"/>
        </w:rPr>
        <w:t>.</w:t>
      </w:r>
      <w:r w:rsidR="00775ADA" w:rsidRPr="002002DC">
        <w:rPr>
          <w:rFonts w:cstheme="minorHAnsi"/>
          <w:sz w:val="24"/>
          <w:szCs w:val="24"/>
        </w:rPr>
        <w:t>.</w:t>
      </w:r>
      <w:r w:rsidR="007E5761" w:rsidRPr="002002DC">
        <w:rPr>
          <w:rFonts w:cstheme="minorHAnsi"/>
          <w:sz w:val="24"/>
          <w:szCs w:val="24"/>
        </w:rPr>
        <w:t>str.3</w:t>
      </w:r>
    </w:p>
    <w:p w:rsidR="00F62566" w:rsidRPr="002002DC" w:rsidRDefault="00F62566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2.</w:t>
      </w:r>
      <w:r w:rsidR="005A6EBD">
        <w:rPr>
          <w:rFonts w:cstheme="minorHAnsi"/>
          <w:sz w:val="24"/>
          <w:szCs w:val="24"/>
        </w:rPr>
        <w:t xml:space="preserve"> Podstawy prawne funkcjonowania </w:t>
      </w:r>
      <w:r w:rsidRPr="002002DC">
        <w:rPr>
          <w:rFonts w:cstheme="minorHAnsi"/>
          <w:sz w:val="24"/>
          <w:szCs w:val="24"/>
        </w:rPr>
        <w:t>Zakładu........................</w:t>
      </w:r>
      <w:r w:rsidR="005A6EBD">
        <w:rPr>
          <w:rFonts w:cstheme="minorHAnsi"/>
          <w:sz w:val="24"/>
          <w:szCs w:val="24"/>
        </w:rPr>
        <w:t>.......................</w:t>
      </w:r>
      <w:r w:rsidRPr="002002DC">
        <w:rPr>
          <w:rFonts w:cstheme="minorHAnsi"/>
          <w:sz w:val="24"/>
          <w:szCs w:val="24"/>
        </w:rPr>
        <w:t>..</w:t>
      </w:r>
      <w:r w:rsidR="005A6EBD">
        <w:rPr>
          <w:rFonts w:cstheme="minorHAnsi"/>
          <w:sz w:val="24"/>
          <w:szCs w:val="24"/>
        </w:rPr>
        <w:t>.</w:t>
      </w:r>
      <w:r w:rsidRPr="002002DC">
        <w:rPr>
          <w:rFonts w:cstheme="minorHAnsi"/>
          <w:sz w:val="24"/>
          <w:szCs w:val="24"/>
        </w:rPr>
        <w:t>.....</w:t>
      </w:r>
      <w:r w:rsidR="005A6EBD">
        <w:rPr>
          <w:rFonts w:cstheme="minorHAnsi"/>
          <w:sz w:val="24"/>
          <w:szCs w:val="24"/>
        </w:rPr>
        <w:t>..........</w:t>
      </w:r>
      <w:r w:rsidR="00DC3BD4" w:rsidRPr="002002DC">
        <w:rPr>
          <w:rFonts w:cstheme="minorHAnsi"/>
          <w:sz w:val="24"/>
          <w:szCs w:val="24"/>
        </w:rPr>
        <w:t>.</w:t>
      </w:r>
      <w:r w:rsidR="00775ADA" w:rsidRPr="002002DC">
        <w:rPr>
          <w:rFonts w:cstheme="minorHAnsi"/>
          <w:sz w:val="24"/>
          <w:szCs w:val="24"/>
        </w:rPr>
        <w:t>..</w:t>
      </w:r>
      <w:r w:rsidR="007E5761" w:rsidRPr="002002DC">
        <w:rPr>
          <w:rFonts w:cstheme="minorHAnsi"/>
          <w:sz w:val="24"/>
          <w:szCs w:val="24"/>
        </w:rPr>
        <w:t>str.4</w:t>
      </w:r>
    </w:p>
    <w:p w:rsidR="00F62566" w:rsidRPr="002002DC" w:rsidRDefault="00775ADA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3. </w:t>
      </w:r>
      <w:r w:rsidR="00F62566" w:rsidRPr="002002DC">
        <w:rPr>
          <w:rFonts w:cstheme="minorHAnsi"/>
          <w:sz w:val="24"/>
          <w:szCs w:val="24"/>
        </w:rPr>
        <w:t xml:space="preserve">Przedmiot działalności </w:t>
      </w:r>
      <w:r w:rsidR="00BA4C9F" w:rsidRPr="002002DC">
        <w:rPr>
          <w:rFonts w:cstheme="minorHAnsi"/>
          <w:sz w:val="24"/>
          <w:szCs w:val="24"/>
        </w:rPr>
        <w:t>.</w:t>
      </w:r>
      <w:r w:rsidR="005372F0" w:rsidRPr="002002DC">
        <w:rPr>
          <w:rFonts w:cstheme="minorHAnsi"/>
          <w:sz w:val="24"/>
          <w:szCs w:val="24"/>
        </w:rPr>
        <w:t>…………………………………………………</w:t>
      </w:r>
      <w:r w:rsidR="005A6EBD">
        <w:rPr>
          <w:rFonts w:cstheme="minorHAnsi"/>
          <w:sz w:val="24"/>
          <w:szCs w:val="24"/>
        </w:rPr>
        <w:t>……………………………..…………..</w:t>
      </w:r>
      <w:r w:rsidRPr="002002DC">
        <w:rPr>
          <w:rFonts w:cstheme="minorHAnsi"/>
          <w:sz w:val="24"/>
          <w:szCs w:val="24"/>
        </w:rPr>
        <w:t>.</w:t>
      </w:r>
      <w:r w:rsidR="00904A0B" w:rsidRPr="002002DC">
        <w:rPr>
          <w:rFonts w:cstheme="minorHAnsi"/>
          <w:sz w:val="24"/>
          <w:szCs w:val="24"/>
        </w:rPr>
        <w:t>.</w:t>
      </w:r>
      <w:r w:rsidR="00BA4C9F" w:rsidRPr="002002DC">
        <w:rPr>
          <w:rFonts w:cstheme="minorHAnsi"/>
          <w:sz w:val="24"/>
          <w:szCs w:val="24"/>
        </w:rPr>
        <w:t>str.</w:t>
      </w:r>
      <w:r w:rsidR="007E5761" w:rsidRPr="002002DC">
        <w:rPr>
          <w:rFonts w:cstheme="minorHAnsi"/>
          <w:sz w:val="24"/>
          <w:szCs w:val="24"/>
        </w:rPr>
        <w:t>5</w:t>
      </w:r>
      <w:r w:rsidR="00B311ED" w:rsidRPr="002002DC">
        <w:rPr>
          <w:rFonts w:cstheme="minorHAnsi"/>
          <w:sz w:val="24"/>
          <w:szCs w:val="24"/>
        </w:rPr>
        <w:t xml:space="preserve"> </w:t>
      </w:r>
    </w:p>
    <w:p w:rsidR="00AF25F1" w:rsidRPr="002002DC" w:rsidRDefault="005A6EBD" w:rsidP="002002D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873116" w:rsidRPr="002002DC">
        <w:rPr>
          <w:rFonts w:cstheme="minorHAnsi"/>
          <w:sz w:val="24"/>
          <w:szCs w:val="24"/>
        </w:rPr>
        <w:t>Zatrudnienie</w:t>
      </w:r>
      <w:r w:rsidR="00AF25F1" w:rsidRPr="002002DC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</w:t>
      </w:r>
      <w:r w:rsidR="00775ADA" w:rsidRPr="002002DC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..…</w:t>
      </w:r>
      <w:r w:rsidR="00873116" w:rsidRPr="002002DC">
        <w:rPr>
          <w:rFonts w:cstheme="minorHAnsi"/>
          <w:sz w:val="24"/>
          <w:szCs w:val="24"/>
        </w:rPr>
        <w:t>.</w:t>
      </w:r>
      <w:r w:rsidR="00775ADA" w:rsidRPr="002002D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str.7</w:t>
      </w:r>
    </w:p>
    <w:p w:rsidR="00F62566" w:rsidRPr="002002DC" w:rsidRDefault="00AF25F1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6</w:t>
      </w:r>
      <w:r w:rsidR="00775ADA" w:rsidRPr="002002DC">
        <w:rPr>
          <w:rFonts w:cstheme="minorHAnsi"/>
          <w:sz w:val="24"/>
          <w:szCs w:val="24"/>
        </w:rPr>
        <w:t xml:space="preserve">. </w:t>
      </w:r>
      <w:r w:rsidR="00F62566" w:rsidRPr="002002DC">
        <w:rPr>
          <w:rFonts w:cstheme="minorHAnsi"/>
          <w:sz w:val="24"/>
          <w:szCs w:val="24"/>
        </w:rPr>
        <w:t>Aktywizacja zawodowa osób niepełnosprawnych ….................</w:t>
      </w:r>
      <w:r w:rsidR="005A6EBD">
        <w:rPr>
          <w:rFonts w:cstheme="minorHAnsi"/>
          <w:sz w:val="24"/>
          <w:szCs w:val="24"/>
        </w:rPr>
        <w:t>...............................</w:t>
      </w:r>
      <w:r w:rsidR="00775ADA" w:rsidRPr="002002DC">
        <w:rPr>
          <w:rFonts w:cstheme="minorHAnsi"/>
          <w:sz w:val="24"/>
          <w:szCs w:val="24"/>
        </w:rPr>
        <w:t>..</w:t>
      </w:r>
      <w:r w:rsidR="0073164B" w:rsidRPr="002002DC">
        <w:rPr>
          <w:rFonts w:cstheme="minorHAnsi"/>
          <w:sz w:val="24"/>
          <w:szCs w:val="24"/>
        </w:rPr>
        <w:t>.</w:t>
      </w:r>
      <w:r w:rsidR="00775ADA" w:rsidRPr="002002DC">
        <w:rPr>
          <w:rFonts w:cstheme="minorHAnsi"/>
          <w:sz w:val="24"/>
          <w:szCs w:val="24"/>
        </w:rPr>
        <w:t>..</w:t>
      </w:r>
      <w:r w:rsidR="00DC3BD4" w:rsidRPr="002002DC">
        <w:rPr>
          <w:rFonts w:cstheme="minorHAnsi"/>
          <w:sz w:val="24"/>
          <w:szCs w:val="24"/>
        </w:rPr>
        <w:t>.</w:t>
      </w:r>
      <w:r w:rsidR="00775ADA" w:rsidRPr="002002DC">
        <w:rPr>
          <w:rFonts w:cstheme="minorHAnsi"/>
          <w:sz w:val="24"/>
          <w:szCs w:val="24"/>
        </w:rPr>
        <w:t>.</w:t>
      </w:r>
      <w:r w:rsidR="00D00639">
        <w:rPr>
          <w:rFonts w:cstheme="minorHAnsi"/>
          <w:sz w:val="24"/>
          <w:szCs w:val="24"/>
        </w:rPr>
        <w:t>str.9</w:t>
      </w:r>
    </w:p>
    <w:p w:rsidR="00F62566" w:rsidRPr="002002DC" w:rsidRDefault="00AF25F1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7</w:t>
      </w:r>
      <w:r w:rsidR="00F62566" w:rsidRPr="002002DC">
        <w:rPr>
          <w:rFonts w:cstheme="minorHAnsi"/>
          <w:sz w:val="24"/>
          <w:szCs w:val="24"/>
        </w:rPr>
        <w:t>. Działalność rehabilitacyjno-zdrowotna …...........................</w:t>
      </w:r>
      <w:r w:rsidR="005A6EBD">
        <w:rPr>
          <w:rFonts w:cstheme="minorHAnsi"/>
          <w:sz w:val="24"/>
          <w:szCs w:val="24"/>
        </w:rPr>
        <w:t>..</w:t>
      </w:r>
      <w:r w:rsidR="00F62566" w:rsidRPr="002002DC">
        <w:rPr>
          <w:rFonts w:cstheme="minorHAnsi"/>
          <w:sz w:val="24"/>
          <w:szCs w:val="24"/>
        </w:rPr>
        <w:t>..</w:t>
      </w:r>
      <w:r w:rsidR="005A6EBD">
        <w:rPr>
          <w:rFonts w:cstheme="minorHAnsi"/>
          <w:sz w:val="24"/>
          <w:szCs w:val="24"/>
        </w:rPr>
        <w:t>...........................</w:t>
      </w:r>
      <w:r w:rsidR="00D00639">
        <w:rPr>
          <w:rFonts w:cstheme="minorHAnsi"/>
          <w:sz w:val="24"/>
          <w:szCs w:val="24"/>
        </w:rPr>
        <w:t>.......</w:t>
      </w:r>
      <w:r w:rsidR="00775ADA" w:rsidRPr="002002DC">
        <w:rPr>
          <w:rFonts w:cstheme="minorHAnsi"/>
          <w:sz w:val="24"/>
          <w:szCs w:val="24"/>
        </w:rPr>
        <w:t>.</w:t>
      </w:r>
      <w:r w:rsidR="005A6EBD">
        <w:rPr>
          <w:rFonts w:cstheme="minorHAnsi"/>
          <w:sz w:val="24"/>
          <w:szCs w:val="24"/>
        </w:rPr>
        <w:t>..</w:t>
      </w:r>
      <w:r w:rsidR="00DC3BD4" w:rsidRPr="002002DC">
        <w:rPr>
          <w:rFonts w:cstheme="minorHAnsi"/>
          <w:sz w:val="24"/>
          <w:szCs w:val="24"/>
        </w:rPr>
        <w:t>.</w:t>
      </w:r>
      <w:r w:rsidR="00D00639">
        <w:rPr>
          <w:rFonts w:cstheme="minorHAnsi"/>
          <w:sz w:val="24"/>
          <w:szCs w:val="24"/>
        </w:rPr>
        <w:t>..str.10</w:t>
      </w:r>
    </w:p>
    <w:p w:rsidR="00F62566" w:rsidRPr="002002DC" w:rsidRDefault="00AF25F1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8</w:t>
      </w:r>
      <w:r w:rsidR="005A6EBD">
        <w:rPr>
          <w:rFonts w:cstheme="minorHAnsi"/>
          <w:sz w:val="24"/>
          <w:szCs w:val="24"/>
        </w:rPr>
        <w:t>. Budżet ZAZ ……</w:t>
      </w:r>
      <w:r w:rsidR="00F62566" w:rsidRPr="002002DC">
        <w:rPr>
          <w:rFonts w:cstheme="minorHAnsi"/>
          <w:sz w:val="24"/>
          <w:szCs w:val="24"/>
        </w:rPr>
        <w:t xml:space="preserve"> …...........................................</w:t>
      </w:r>
      <w:r w:rsidR="005A6EBD">
        <w:rPr>
          <w:rFonts w:cstheme="minorHAnsi"/>
          <w:sz w:val="24"/>
          <w:szCs w:val="24"/>
        </w:rPr>
        <w:t>......................</w:t>
      </w:r>
      <w:r w:rsidR="00F62566" w:rsidRPr="002002DC">
        <w:rPr>
          <w:rFonts w:cstheme="minorHAnsi"/>
          <w:sz w:val="24"/>
          <w:szCs w:val="24"/>
        </w:rPr>
        <w:t>..</w:t>
      </w:r>
      <w:r w:rsidR="005A6EBD">
        <w:rPr>
          <w:rFonts w:cstheme="minorHAnsi"/>
          <w:sz w:val="24"/>
          <w:szCs w:val="24"/>
        </w:rPr>
        <w:t>.</w:t>
      </w:r>
      <w:r w:rsidR="00F62566" w:rsidRPr="002002DC">
        <w:rPr>
          <w:rFonts w:cstheme="minorHAnsi"/>
          <w:sz w:val="24"/>
          <w:szCs w:val="24"/>
        </w:rPr>
        <w:t>..................</w:t>
      </w:r>
      <w:r w:rsidR="00B311ED" w:rsidRPr="002002DC">
        <w:rPr>
          <w:rFonts w:cstheme="minorHAnsi"/>
          <w:sz w:val="24"/>
          <w:szCs w:val="24"/>
        </w:rPr>
        <w:t>..</w:t>
      </w:r>
      <w:r w:rsidR="00BA4C9F" w:rsidRPr="002002DC">
        <w:rPr>
          <w:rFonts w:cstheme="minorHAnsi"/>
          <w:sz w:val="24"/>
          <w:szCs w:val="24"/>
        </w:rPr>
        <w:t>..</w:t>
      </w:r>
      <w:r w:rsidR="00775ADA" w:rsidRPr="002002DC">
        <w:rPr>
          <w:rFonts w:cstheme="minorHAnsi"/>
          <w:sz w:val="24"/>
          <w:szCs w:val="24"/>
        </w:rPr>
        <w:t>..................</w:t>
      </w:r>
      <w:r w:rsidR="00D00639">
        <w:rPr>
          <w:rFonts w:cstheme="minorHAnsi"/>
          <w:sz w:val="24"/>
          <w:szCs w:val="24"/>
        </w:rPr>
        <w:t>str.11</w:t>
      </w:r>
    </w:p>
    <w:p w:rsidR="00B311ED" w:rsidRPr="002002DC" w:rsidRDefault="00AF25F1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9</w:t>
      </w:r>
      <w:r w:rsidR="005372F0" w:rsidRPr="002002DC">
        <w:rPr>
          <w:rFonts w:cstheme="minorHAnsi"/>
          <w:sz w:val="24"/>
          <w:szCs w:val="24"/>
        </w:rPr>
        <w:t>. Zakładowy Fundusz Aktywności</w:t>
      </w:r>
      <w:r w:rsidR="00B311ED" w:rsidRPr="002002DC">
        <w:rPr>
          <w:rFonts w:cstheme="minorHAnsi"/>
          <w:sz w:val="24"/>
          <w:szCs w:val="24"/>
        </w:rPr>
        <w:t>………………</w:t>
      </w:r>
      <w:r w:rsidR="005A6EBD">
        <w:rPr>
          <w:rFonts w:cstheme="minorHAnsi"/>
          <w:sz w:val="24"/>
          <w:szCs w:val="24"/>
        </w:rPr>
        <w:t>.</w:t>
      </w:r>
      <w:r w:rsidR="00B311ED" w:rsidRPr="002002DC">
        <w:rPr>
          <w:rFonts w:cstheme="minorHAnsi"/>
          <w:sz w:val="24"/>
          <w:szCs w:val="24"/>
        </w:rPr>
        <w:t>………………………</w:t>
      </w:r>
      <w:r w:rsidR="005A6EBD">
        <w:rPr>
          <w:rFonts w:cstheme="minorHAnsi"/>
          <w:sz w:val="24"/>
          <w:szCs w:val="24"/>
        </w:rPr>
        <w:t>….……………………………</w:t>
      </w:r>
      <w:r w:rsidR="00DC3BD4" w:rsidRPr="002002DC">
        <w:rPr>
          <w:rFonts w:cstheme="minorHAnsi"/>
          <w:sz w:val="24"/>
          <w:szCs w:val="24"/>
        </w:rPr>
        <w:t>……..</w:t>
      </w:r>
      <w:r w:rsidR="00BA4C9F" w:rsidRPr="002002DC">
        <w:rPr>
          <w:rFonts w:cstheme="minorHAnsi"/>
          <w:sz w:val="24"/>
          <w:szCs w:val="24"/>
        </w:rPr>
        <w:t>.</w:t>
      </w:r>
      <w:r w:rsidR="00DC3BD4" w:rsidRPr="002002DC">
        <w:rPr>
          <w:rFonts w:cstheme="minorHAnsi"/>
          <w:sz w:val="24"/>
          <w:szCs w:val="24"/>
        </w:rPr>
        <w:t>.</w:t>
      </w:r>
      <w:r w:rsidR="00D00639">
        <w:rPr>
          <w:rFonts w:cstheme="minorHAnsi"/>
          <w:sz w:val="24"/>
          <w:szCs w:val="24"/>
        </w:rPr>
        <w:t>str.14</w:t>
      </w:r>
    </w:p>
    <w:p w:rsidR="00F62566" w:rsidRPr="002002DC" w:rsidRDefault="00AF25F1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10</w:t>
      </w:r>
      <w:r w:rsidR="00775ADA" w:rsidRPr="002002DC">
        <w:rPr>
          <w:rFonts w:cstheme="minorHAnsi"/>
          <w:sz w:val="24"/>
          <w:szCs w:val="24"/>
        </w:rPr>
        <w:t>.</w:t>
      </w:r>
      <w:r w:rsidR="005372F0" w:rsidRPr="002002DC">
        <w:rPr>
          <w:rFonts w:cstheme="minorHAnsi"/>
          <w:sz w:val="24"/>
          <w:szCs w:val="24"/>
        </w:rPr>
        <w:t>Transport ……………………………….</w:t>
      </w:r>
      <w:r w:rsidR="005A6EBD">
        <w:rPr>
          <w:rFonts w:cstheme="minorHAnsi"/>
          <w:sz w:val="24"/>
          <w:szCs w:val="24"/>
        </w:rPr>
        <w:t>...........</w:t>
      </w:r>
      <w:r w:rsidR="00F62566" w:rsidRPr="002002DC">
        <w:rPr>
          <w:rFonts w:cstheme="minorHAnsi"/>
          <w:sz w:val="24"/>
          <w:szCs w:val="24"/>
        </w:rPr>
        <w:t>......................................................</w:t>
      </w:r>
      <w:r w:rsidR="00775ADA" w:rsidRPr="002002DC">
        <w:rPr>
          <w:rFonts w:cstheme="minorHAnsi"/>
          <w:sz w:val="24"/>
          <w:szCs w:val="24"/>
        </w:rPr>
        <w:t>.................</w:t>
      </w:r>
      <w:r w:rsidR="00D00639">
        <w:rPr>
          <w:rFonts w:cstheme="minorHAnsi"/>
          <w:sz w:val="24"/>
          <w:szCs w:val="24"/>
        </w:rPr>
        <w:t>..str.15</w:t>
      </w:r>
    </w:p>
    <w:p w:rsidR="00F62566" w:rsidRPr="002002DC" w:rsidRDefault="00775ADA" w:rsidP="002002DC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11. </w:t>
      </w:r>
      <w:r w:rsidR="00AF25F1" w:rsidRPr="002002DC">
        <w:rPr>
          <w:rFonts w:cstheme="minorHAnsi"/>
          <w:sz w:val="24"/>
          <w:szCs w:val="24"/>
        </w:rPr>
        <w:t>Podsumowanie .</w:t>
      </w:r>
      <w:r w:rsidR="00F62566" w:rsidRPr="002002DC">
        <w:rPr>
          <w:rFonts w:cstheme="minorHAnsi"/>
          <w:sz w:val="24"/>
          <w:szCs w:val="24"/>
        </w:rPr>
        <w:t>.............</w:t>
      </w:r>
      <w:r w:rsidR="005A6EBD">
        <w:rPr>
          <w:rFonts w:cstheme="minorHAnsi"/>
          <w:sz w:val="24"/>
          <w:szCs w:val="24"/>
        </w:rPr>
        <w:t>.....................</w:t>
      </w:r>
      <w:r w:rsidR="00F62566" w:rsidRPr="002002DC">
        <w:rPr>
          <w:rFonts w:cstheme="minorHAnsi"/>
          <w:sz w:val="24"/>
          <w:szCs w:val="24"/>
        </w:rPr>
        <w:t>.......................................................</w:t>
      </w:r>
      <w:r w:rsidR="00B311ED" w:rsidRPr="002002DC">
        <w:rPr>
          <w:rFonts w:cstheme="minorHAnsi"/>
          <w:sz w:val="24"/>
          <w:szCs w:val="24"/>
        </w:rPr>
        <w:t>......</w:t>
      </w:r>
      <w:r w:rsidRPr="002002DC">
        <w:rPr>
          <w:rFonts w:cstheme="minorHAnsi"/>
          <w:sz w:val="24"/>
          <w:szCs w:val="24"/>
        </w:rPr>
        <w:t>....……</w:t>
      </w:r>
      <w:r w:rsidR="00D00639">
        <w:rPr>
          <w:rFonts w:cstheme="minorHAnsi"/>
          <w:sz w:val="24"/>
          <w:szCs w:val="24"/>
        </w:rPr>
        <w:t>…str.16</w:t>
      </w:r>
    </w:p>
    <w:p w:rsidR="00F62566" w:rsidRPr="002002DC" w:rsidRDefault="00F62566" w:rsidP="002002D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03760" w:rsidRPr="002002DC" w:rsidRDefault="00C03760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03760" w:rsidRPr="002002DC" w:rsidRDefault="00C03760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03760" w:rsidRPr="002002DC" w:rsidRDefault="00C03760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F4C75" w:rsidRPr="002002DC" w:rsidRDefault="00F13756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ab/>
      </w:r>
    </w:p>
    <w:p w:rsidR="00EF4C75" w:rsidRDefault="00EF4C75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A6EBD" w:rsidRPr="002002DC" w:rsidRDefault="005A6EBD" w:rsidP="002002DC">
      <w:pPr>
        <w:tabs>
          <w:tab w:val="left" w:pos="14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03760" w:rsidRPr="002002DC" w:rsidRDefault="008E3B2B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WSTĘP </w:t>
      </w:r>
    </w:p>
    <w:p w:rsidR="00C03760" w:rsidRPr="002002DC" w:rsidRDefault="00C03760" w:rsidP="002002DC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Zakład Ak</w:t>
      </w:r>
      <w:r w:rsidR="00C417E0" w:rsidRPr="002002DC">
        <w:rPr>
          <w:rFonts w:cstheme="minorHAnsi"/>
          <w:sz w:val="24"/>
          <w:szCs w:val="24"/>
        </w:rPr>
        <w:t xml:space="preserve">tywności Zawodowej </w:t>
      </w:r>
      <w:r w:rsidRPr="002002DC">
        <w:rPr>
          <w:rFonts w:cstheme="minorHAnsi"/>
          <w:sz w:val="24"/>
          <w:szCs w:val="24"/>
        </w:rPr>
        <w:t xml:space="preserve"> został</w:t>
      </w:r>
      <w:r w:rsidR="007A3608" w:rsidRPr="002002DC">
        <w:rPr>
          <w:rFonts w:cstheme="minorHAnsi"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 xml:space="preserve"> ut</w:t>
      </w:r>
      <w:r w:rsidR="007A3608" w:rsidRPr="002002DC">
        <w:rPr>
          <w:rFonts w:cstheme="minorHAnsi"/>
          <w:sz w:val="24"/>
          <w:szCs w:val="24"/>
        </w:rPr>
        <w:t xml:space="preserve">worzony w 2011 roku </w:t>
      </w:r>
      <w:r w:rsidRPr="002002DC">
        <w:rPr>
          <w:rFonts w:cstheme="minorHAnsi"/>
          <w:sz w:val="24"/>
          <w:szCs w:val="24"/>
        </w:rPr>
        <w:t xml:space="preserve"> w celu rehabilitacji zawodowej i społecznej osób niepełnosprawnych legitymujących się znacznym stopniem niepełnosprawności oraz umiar</w:t>
      </w:r>
      <w:r w:rsidR="007A3608" w:rsidRPr="002002DC">
        <w:rPr>
          <w:rFonts w:cstheme="minorHAnsi"/>
          <w:sz w:val="24"/>
          <w:szCs w:val="24"/>
        </w:rPr>
        <w:t>kowanym stopniem orzeczonym ze szczególnymi schorzeniami. Zakład stwarza</w:t>
      </w:r>
      <w:r w:rsidR="000B0FD1" w:rsidRPr="002002DC">
        <w:rPr>
          <w:rFonts w:cstheme="minorHAnsi"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>możliwość rozwoju zawodowego, społeczneg</w:t>
      </w:r>
      <w:r w:rsidR="007A3608" w:rsidRPr="002002DC">
        <w:rPr>
          <w:rFonts w:cstheme="minorHAnsi"/>
          <w:sz w:val="24"/>
          <w:szCs w:val="24"/>
        </w:rPr>
        <w:t>o oraz przeciwdziałania marginalizacji</w:t>
      </w:r>
      <w:r w:rsidRPr="002002DC">
        <w:rPr>
          <w:rFonts w:cstheme="minorHAnsi"/>
          <w:sz w:val="24"/>
          <w:szCs w:val="24"/>
        </w:rPr>
        <w:t xml:space="preserve"> i wykluczeniu spo</w:t>
      </w:r>
      <w:r w:rsidR="000B0FD1" w:rsidRPr="002002DC">
        <w:rPr>
          <w:rFonts w:cstheme="minorHAnsi"/>
          <w:sz w:val="24"/>
          <w:szCs w:val="24"/>
        </w:rPr>
        <w:t>łecznemu osób niepełnosprawnych. Wykonywanie pracy zawodowej przez osobę niepełnosprawną pozwala jej również czuć się użyteczną społecznie oraz określa jej pozycję w hierarchii społecznej. Włączenie osób</w:t>
      </w:r>
      <w:r w:rsidR="007A3608" w:rsidRPr="002002DC">
        <w:rPr>
          <w:rFonts w:cstheme="minorHAnsi"/>
          <w:sz w:val="24"/>
          <w:szCs w:val="24"/>
        </w:rPr>
        <w:t xml:space="preserve"> z  niepełnospraw</w:t>
      </w:r>
      <w:r w:rsidR="00E433E0" w:rsidRPr="002002DC">
        <w:rPr>
          <w:rFonts w:cstheme="minorHAnsi"/>
          <w:sz w:val="24"/>
          <w:szCs w:val="24"/>
        </w:rPr>
        <w:t>n</w:t>
      </w:r>
      <w:r w:rsidR="007A3608" w:rsidRPr="002002DC">
        <w:rPr>
          <w:rFonts w:cstheme="minorHAnsi"/>
          <w:sz w:val="24"/>
          <w:szCs w:val="24"/>
        </w:rPr>
        <w:t>ościami</w:t>
      </w:r>
      <w:r w:rsidR="000B0FD1" w:rsidRPr="002002DC">
        <w:rPr>
          <w:rFonts w:cstheme="minorHAnsi"/>
          <w:sz w:val="24"/>
          <w:szCs w:val="24"/>
        </w:rPr>
        <w:t xml:space="preserve"> w życie zawodowe stanowi bardzo ważny element</w:t>
      </w:r>
      <w:r w:rsidR="00E433E0" w:rsidRPr="002002DC">
        <w:rPr>
          <w:rFonts w:cstheme="minorHAnsi"/>
          <w:sz w:val="24"/>
          <w:szCs w:val="24"/>
        </w:rPr>
        <w:t xml:space="preserve"> kompleksowej </w:t>
      </w:r>
      <w:r w:rsidR="000B0FD1" w:rsidRPr="002002DC">
        <w:rPr>
          <w:rFonts w:cstheme="minorHAnsi"/>
          <w:sz w:val="24"/>
          <w:szCs w:val="24"/>
        </w:rPr>
        <w:t xml:space="preserve"> rehabilitacji. W przypadku osób  niepełnospr</w:t>
      </w:r>
      <w:r w:rsidR="00FE52F3" w:rsidRPr="002002DC">
        <w:rPr>
          <w:rFonts w:cstheme="minorHAnsi"/>
          <w:sz w:val="24"/>
          <w:szCs w:val="24"/>
        </w:rPr>
        <w:t>awnych praca pełni trzy funkcje:</w:t>
      </w:r>
      <w:r w:rsidR="006D4F4F" w:rsidRPr="002002DC">
        <w:rPr>
          <w:rFonts w:cstheme="minorHAnsi"/>
          <w:sz w:val="24"/>
          <w:szCs w:val="24"/>
        </w:rPr>
        <w:t xml:space="preserve"> dochodową, rehabilitacyjną i socjalizującą. Praca jest ważnym elementem obrazu własnej osoby i pełni kluczową rolę w konstruowaniu poczucia sensu życia . </w:t>
      </w:r>
      <w:r w:rsidR="00F474C2" w:rsidRPr="002002DC">
        <w:rPr>
          <w:rFonts w:cstheme="minorHAnsi"/>
          <w:sz w:val="24"/>
          <w:szCs w:val="24"/>
        </w:rPr>
        <w:t>Zatrudnienie zapobiega wykluczeniu społecznemu.</w:t>
      </w:r>
    </w:p>
    <w:p w:rsidR="00F474C2" w:rsidRPr="002002DC" w:rsidRDefault="00F474C2" w:rsidP="002002DC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Główne działania zakładu mają na celu przygotowanie w/w grupy osób niepełnosprawnych do zatrudnienia w zakładach pracy chronionej lub n</w:t>
      </w:r>
      <w:r w:rsidR="007A3608" w:rsidRPr="002002DC">
        <w:rPr>
          <w:rFonts w:cstheme="minorHAnsi"/>
          <w:sz w:val="24"/>
          <w:szCs w:val="24"/>
        </w:rPr>
        <w:t xml:space="preserve">a otwartym rynku pracy. </w:t>
      </w:r>
      <w:r w:rsidR="00E433E0" w:rsidRPr="002002DC">
        <w:rPr>
          <w:rFonts w:cstheme="minorHAnsi"/>
          <w:sz w:val="24"/>
          <w:szCs w:val="24"/>
        </w:rPr>
        <w:t xml:space="preserve">Ponadto </w:t>
      </w:r>
      <w:r w:rsidRPr="002002DC">
        <w:rPr>
          <w:rFonts w:cstheme="minorHAnsi"/>
          <w:sz w:val="24"/>
          <w:szCs w:val="24"/>
        </w:rPr>
        <w:t xml:space="preserve"> Zakład podejmuje działania mające na celu poprawę stanu zdrowia pracowników niepełnosprawnych, a także pomoc w ich usamodzielnieniu społecznym</w:t>
      </w:r>
      <w:r w:rsidR="00E433E0" w:rsidRPr="002002DC">
        <w:rPr>
          <w:rFonts w:cstheme="minorHAnsi"/>
          <w:sz w:val="24"/>
          <w:szCs w:val="24"/>
        </w:rPr>
        <w:t xml:space="preserve"> </w:t>
      </w:r>
      <w:r w:rsidR="00C83905" w:rsidRPr="002002DC">
        <w:rPr>
          <w:rFonts w:cstheme="minorHAnsi"/>
          <w:sz w:val="24"/>
          <w:szCs w:val="24"/>
        </w:rPr>
        <w:br/>
      </w:r>
      <w:r w:rsidR="00E433E0" w:rsidRPr="002002DC">
        <w:rPr>
          <w:rFonts w:cstheme="minorHAnsi"/>
          <w:sz w:val="24"/>
          <w:szCs w:val="24"/>
        </w:rPr>
        <w:t>i zawodowym</w:t>
      </w:r>
      <w:r w:rsidRPr="002002DC">
        <w:rPr>
          <w:rFonts w:cstheme="minorHAnsi"/>
          <w:sz w:val="24"/>
          <w:szCs w:val="24"/>
        </w:rPr>
        <w:t xml:space="preserve">. </w:t>
      </w:r>
    </w:p>
    <w:p w:rsidR="00C417E0" w:rsidRPr="002002DC" w:rsidRDefault="00C417E0" w:rsidP="002002DC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Utworzenie Zakładu i uzyskanie Statusu Zakładu Aktywności Zawodowej związane jest ze spełnieniem </w:t>
      </w:r>
      <w:r w:rsidR="00E433E0" w:rsidRPr="002002DC">
        <w:rPr>
          <w:rFonts w:cstheme="minorHAnsi"/>
          <w:sz w:val="24"/>
          <w:szCs w:val="24"/>
        </w:rPr>
        <w:t xml:space="preserve">określonych </w:t>
      </w:r>
      <w:r w:rsidRPr="002002DC">
        <w:rPr>
          <w:rFonts w:cstheme="minorHAnsi"/>
          <w:sz w:val="24"/>
          <w:szCs w:val="24"/>
        </w:rPr>
        <w:t>warunków, m.in. zatrudnienie</w:t>
      </w:r>
      <w:r w:rsidR="00E433E0" w:rsidRPr="002002DC">
        <w:rPr>
          <w:rFonts w:cstheme="minorHAnsi"/>
          <w:sz w:val="24"/>
          <w:szCs w:val="24"/>
        </w:rPr>
        <w:t>m</w:t>
      </w:r>
      <w:r w:rsidRPr="002002DC">
        <w:rPr>
          <w:rFonts w:cstheme="minorHAnsi"/>
          <w:sz w:val="24"/>
          <w:szCs w:val="24"/>
        </w:rPr>
        <w:t xml:space="preserve"> co najmniej 70 % osób nie</w:t>
      </w:r>
      <w:r w:rsidR="00E433E0" w:rsidRPr="002002DC">
        <w:rPr>
          <w:rFonts w:cstheme="minorHAnsi"/>
          <w:sz w:val="24"/>
          <w:szCs w:val="24"/>
        </w:rPr>
        <w:t>pełnosprawnych z ogólnej liczby</w:t>
      </w:r>
      <w:r w:rsidRPr="002002DC">
        <w:rPr>
          <w:rFonts w:cstheme="minorHAnsi"/>
          <w:sz w:val="24"/>
          <w:szCs w:val="24"/>
        </w:rPr>
        <w:t xml:space="preserve"> osób zatrudnionych w zakładzie</w:t>
      </w:r>
      <w:r w:rsidR="00E433E0" w:rsidRPr="002002DC">
        <w:rPr>
          <w:rFonts w:cstheme="minorHAnsi"/>
          <w:sz w:val="24"/>
          <w:szCs w:val="24"/>
        </w:rPr>
        <w:t xml:space="preserve"> przy zachowaniu </w:t>
      </w:r>
      <w:r w:rsidRPr="002002DC">
        <w:rPr>
          <w:rFonts w:cstheme="minorHAnsi"/>
          <w:sz w:val="24"/>
          <w:szCs w:val="24"/>
        </w:rPr>
        <w:t>wskaźnik</w:t>
      </w:r>
      <w:r w:rsidR="00E433E0" w:rsidRPr="002002DC">
        <w:rPr>
          <w:rFonts w:cstheme="minorHAnsi"/>
          <w:sz w:val="24"/>
          <w:szCs w:val="24"/>
        </w:rPr>
        <w:t>a</w:t>
      </w:r>
      <w:r w:rsidRPr="002002DC">
        <w:rPr>
          <w:rFonts w:cstheme="minorHAnsi"/>
          <w:sz w:val="24"/>
          <w:szCs w:val="24"/>
        </w:rPr>
        <w:t xml:space="preserve"> zatrudnienia osób z umiarkowanym stopniem niepełnosprawności  35 % ogółu zatrudnionych .</w:t>
      </w:r>
    </w:p>
    <w:p w:rsidR="008E3B2B" w:rsidRPr="002002DC" w:rsidRDefault="008E3B2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F4C75" w:rsidRPr="002002DC" w:rsidRDefault="00EF4C7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F4C75" w:rsidRPr="002002DC" w:rsidRDefault="00EF4C7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F4C75" w:rsidRPr="002002DC" w:rsidRDefault="00EF4C7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F4C75" w:rsidRDefault="00EF4C7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A6EBD" w:rsidRDefault="005A6EB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A6EBD" w:rsidRPr="002002DC" w:rsidRDefault="005A6EB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F4C75" w:rsidRPr="002002DC" w:rsidRDefault="00EF4C7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E3B2B" w:rsidRPr="002002DC" w:rsidRDefault="008E3B2B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PODSTAWY PRAWNE FUNKCJONOWANIA ZAKŁADU </w:t>
      </w:r>
    </w:p>
    <w:p w:rsidR="008E3B2B" w:rsidRPr="002002DC" w:rsidRDefault="008E3B2B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E3B2B" w:rsidRPr="002002DC" w:rsidRDefault="008E3B2B" w:rsidP="005A6EBD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Zakład Aktywności Zawodowej w Radziejowie rozpoczął działalność 27 grudnia 2011 roku na mocy uchwały Rady Powiatu w Radziejowie Nr VII/41/2011 z dnia 28 kwietnia 2011 roku w sprawie utworzenia Zakładu Aktywności z siedzibą w Radziejowie i nadania Statusu.</w:t>
      </w:r>
    </w:p>
    <w:p w:rsidR="008E3B2B" w:rsidRPr="002002DC" w:rsidRDefault="008E3B2B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Do podstawowych aktów prawnych w zakresie funkcjonowania Zakładu Aktywności Zawodowej należą : </w:t>
      </w:r>
    </w:p>
    <w:p w:rsidR="008E3B2B" w:rsidRPr="002002DC" w:rsidRDefault="008E3B2B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E3B2B" w:rsidRPr="002002DC" w:rsidRDefault="008E3B2B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Ustawa o rehabilitacji zawodowej i społecznej oraz zatrudnianiu osób niepełnosprawnych </w:t>
      </w:r>
      <w:r w:rsidR="00406C22" w:rsidRPr="002002DC">
        <w:rPr>
          <w:rFonts w:cstheme="minorHAnsi"/>
          <w:sz w:val="24"/>
          <w:szCs w:val="24"/>
        </w:rPr>
        <w:t>( tj. Dz. U. z 2023 r. poz. 100, 173, 240</w:t>
      </w:r>
      <w:r w:rsidRPr="002002DC">
        <w:rPr>
          <w:rFonts w:cstheme="minorHAnsi"/>
          <w:sz w:val="24"/>
          <w:szCs w:val="24"/>
        </w:rPr>
        <w:t xml:space="preserve"> ) </w:t>
      </w:r>
    </w:p>
    <w:p w:rsidR="00F21F74" w:rsidRPr="002002DC" w:rsidRDefault="00F21F74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Rozporządzenie Ministra Pracy i Polityki Społecznej z dnia 17 lipca 2012 r., poz. 850 </w:t>
      </w:r>
      <w:r w:rsidR="00E20F33" w:rsidRPr="002002DC">
        <w:rPr>
          <w:rFonts w:cstheme="minorHAnsi"/>
          <w:sz w:val="24"/>
          <w:szCs w:val="24"/>
        </w:rPr>
        <w:t>)</w:t>
      </w:r>
    </w:p>
    <w:p w:rsidR="00E20F33" w:rsidRPr="002002DC" w:rsidRDefault="00E20F33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Ustawy z dnia 5 czerwca 1998 r. o samorządzie powiatowym </w:t>
      </w:r>
      <w:r w:rsidR="00406C22" w:rsidRPr="002002DC">
        <w:rPr>
          <w:rFonts w:cstheme="minorHAnsi"/>
          <w:sz w:val="24"/>
          <w:szCs w:val="24"/>
        </w:rPr>
        <w:t>( tj. Dz. U. z 2022 r., poz. 1526</w:t>
      </w:r>
      <w:r w:rsidR="00FE52F3" w:rsidRPr="002002DC">
        <w:rPr>
          <w:rFonts w:cstheme="minorHAnsi"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 xml:space="preserve">) </w:t>
      </w:r>
    </w:p>
    <w:p w:rsidR="00E20F33" w:rsidRPr="002002DC" w:rsidRDefault="00E20F33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Ustawa z dnia 21 listopada 2008 r. o pracownikach </w:t>
      </w:r>
      <w:r w:rsidR="006F3822" w:rsidRPr="002002DC">
        <w:rPr>
          <w:rFonts w:cstheme="minorHAnsi"/>
          <w:sz w:val="24"/>
          <w:szCs w:val="24"/>
        </w:rPr>
        <w:t>samorządowych ( tj. Dz. U z 2022 r. poz. 530</w:t>
      </w:r>
      <w:r w:rsidRPr="002002DC">
        <w:rPr>
          <w:rFonts w:cstheme="minorHAnsi"/>
          <w:sz w:val="24"/>
          <w:szCs w:val="24"/>
        </w:rPr>
        <w:t xml:space="preserve"> ) </w:t>
      </w:r>
    </w:p>
    <w:p w:rsidR="00E20F33" w:rsidRPr="002002DC" w:rsidRDefault="00E20F33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Rozporządzenie Rady Ministrów z dnia 15 maja 2018 r. w sprawie wynagrodzenia pracownik</w:t>
      </w:r>
      <w:r w:rsidR="008E3075" w:rsidRPr="002002DC">
        <w:rPr>
          <w:rFonts w:cstheme="minorHAnsi"/>
          <w:sz w:val="24"/>
          <w:szCs w:val="24"/>
        </w:rPr>
        <w:t>ów samorządowych ( Dz. U. z 2021</w:t>
      </w:r>
      <w:r w:rsidR="006F3822" w:rsidRPr="002002DC">
        <w:rPr>
          <w:rFonts w:cstheme="minorHAnsi"/>
          <w:sz w:val="24"/>
          <w:szCs w:val="24"/>
        </w:rPr>
        <w:t xml:space="preserve"> r., poz. 1960</w:t>
      </w:r>
      <w:r w:rsidRPr="002002DC">
        <w:rPr>
          <w:rFonts w:cstheme="minorHAnsi"/>
          <w:sz w:val="24"/>
          <w:szCs w:val="24"/>
        </w:rPr>
        <w:t xml:space="preserve"> ) </w:t>
      </w:r>
      <w:r w:rsidR="00111A08" w:rsidRPr="002002DC">
        <w:rPr>
          <w:rFonts w:cstheme="minorHAnsi"/>
          <w:sz w:val="24"/>
          <w:szCs w:val="24"/>
        </w:rPr>
        <w:t xml:space="preserve"> </w:t>
      </w:r>
    </w:p>
    <w:p w:rsidR="00E20F33" w:rsidRPr="002002DC" w:rsidRDefault="00E20F33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Ustawa z dnia 29 września 1994 r. o rachunkowości ( Dz. U. </w:t>
      </w:r>
      <w:r w:rsidR="00406C22" w:rsidRPr="002002DC">
        <w:rPr>
          <w:rFonts w:cstheme="minorHAnsi"/>
          <w:sz w:val="24"/>
          <w:szCs w:val="24"/>
        </w:rPr>
        <w:t xml:space="preserve">z 2023 poz. 120, 295 </w:t>
      </w:r>
      <w:r w:rsidR="008E3075" w:rsidRPr="002002DC">
        <w:rPr>
          <w:rFonts w:cstheme="minorHAnsi"/>
          <w:sz w:val="24"/>
          <w:szCs w:val="24"/>
        </w:rPr>
        <w:t>)</w:t>
      </w:r>
    </w:p>
    <w:p w:rsidR="00FE52F3" w:rsidRPr="002002DC" w:rsidRDefault="008E3075" w:rsidP="002002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Ustawa z dnia 27 sierpnia 2009 r. o finansach publicznych ( tj. </w:t>
      </w:r>
      <w:r w:rsidR="00406C22" w:rsidRPr="002002DC">
        <w:rPr>
          <w:rFonts w:cstheme="minorHAnsi"/>
          <w:sz w:val="24"/>
          <w:szCs w:val="24"/>
        </w:rPr>
        <w:t>Dz. U. z 2022 r. poz. 1634, 1725, 1747, 1768, 1964, 2414, z 2023 r. poz. 412)</w:t>
      </w:r>
    </w:p>
    <w:p w:rsidR="008E3B2B" w:rsidRPr="002002DC" w:rsidRDefault="0045591F" w:rsidP="002002DC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Zgodnie z przyjętym planem </w:t>
      </w:r>
      <w:r w:rsidR="00406C22" w:rsidRPr="002002DC">
        <w:rPr>
          <w:rFonts w:cstheme="minorHAnsi"/>
          <w:sz w:val="24"/>
          <w:szCs w:val="24"/>
        </w:rPr>
        <w:t>działalności Zakładu na rok 2022</w:t>
      </w:r>
      <w:r w:rsidRPr="002002DC">
        <w:rPr>
          <w:rFonts w:cstheme="minorHAnsi"/>
          <w:sz w:val="24"/>
          <w:szCs w:val="24"/>
        </w:rPr>
        <w:t xml:space="preserve"> udało </w:t>
      </w:r>
      <w:r w:rsidR="00C208D5" w:rsidRPr="002002DC">
        <w:rPr>
          <w:rFonts w:cstheme="minorHAnsi"/>
          <w:sz w:val="24"/>
          <w:szCs w:val="24"/>
        </w:rPr>
        <w:t xml:space="preserve"> się </w:t>
      </w:r>
      <w:r w:rsidRPr="002002DC">
        <w:rPr>
          <w:rFonts w:cstheme="minorHAnsi"/>
          <w:sz w:val="24"/>
          <w:szCs w:val="24"/>
        </w:rPr>
        <w:t>osiągnąć  wszystkie zaplanowane dział</w:t>
      </w:r>
      <w:r w:rsidR="00D57857" w:rsidRPr="002002DC">
        <w:rPr>
          <w:rFonts w:cstheme="minorHAnsi"/>
          <w:sz w:val="24"/>
          <w:szCs w:val="24"/>
        </w:rPr>
        <w:t xml:space="preserve">ania , które zostały przyjęte do realizacji </w:t>
      </w:r>
      <w:r w:rsidR="00C208D5" w:rsidRPr="002002DC">
        <w:rPr>
          <w:rFonts w:cstheme="minorHAnsi"/>
          <w:sz w:val="24"/>
          <w:szCs w:val="24"/>
        </w:rPr>
        <w:t xml:space="preserve">pomimo nałożonego reżimu sanitarnego wynikającego z panującej sytuacji epidemiologicznej </w:t>
      </w:r>
      <w:r w:rsidR="00406C22" w:rsidRPr="002002DC">
        <w:rPr>
          <w:rFonts w:cstheme="minorHAnsi"/>
          <w:sz w:val="24"/>
          <w:szCs w:val="24"/>
        </w:rPr>
        <w:t>oraz wojną na Ukrainie i związanym z tym pogorszeniem otoczenia makroekonomicznego</w:t>
      </w:r>
      <w:r w:rsidR="00AC1EB1" w:rsidRPr="002002DC">
        <w:rPr>
          <w:rFonts w:cstheme="minorHAnsi"/>
          <w:sz w:val="24"/>
          <w:szCs w:val="24"/>
        </w:rPr>
        <w:t xml:space="preserve"> za sprawą oddziaływania zarówno czynników podażowych, jak i popytowych. Zakłócenia w łańcuchu dostaw , wzrostu cen surowców produkcyjnych, ograniczeniach w stosunkach handlowych i sankcje nałożone na nasz kraj</w:t>
      </w:r>
      <w:r w:rsidR="00406C22" w:rsidRPr="002002DC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:rsidR="005A6EBD" w:rsidRPr="002002DC" w:rsidRDefault="005A6EBD" w:rsidP="005A6E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0639" w:rsidRDefault="00D00639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52F3" w:rsidRPr="002002DC" w:rsidRDefault="00FE52F3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PRZEDMIOT DZIAŁALNOŚCI</w:t>
      </w:r>
    </w:p>
    <w:p w:rsidR="005C1575" w:rsidRPr="002002DC" w:rsidRDefault="005C1575" w:rsidP="002002DC">
      <w:pPr>
        <w:pStyle w:val="Akapitzlist"/>
        <w:spacing w:after="0"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5C1575" w:rsidRPr="002002DC" w:rsidRDefault="00A300A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W 2</w:t>
      </w:r>
      <w:r w:rsidR="00AC1EB1" w:rsidRPr="002002DC">
        <w:rPr>
          <w:rFonts w:cstheme="minorHAnsi"/>
          <w:sz w:val="24"/>
          <w:szCs w:val="24"/>
        </w:rPr>
        <w:t>022</w:t>
      </w:r>
      <w:r w:rsidR="00983F2A" w:rsidRPr="002002DC">
        <w:rPr>
          <w:rFonts w:cstheme="minorHAnsi"/>
          <w:sz w:val="24"/>
          <w:szCs w:val="24"/>
        </w:rPr>
        <w:t xml:space="preserve"> dla zapewnienia racjonalnej organizacji pracy Zakład stworzył nas</w:t>
      </w:r>
      <w:r w:rsidR="00E433E0" w:rsidRPr="002002DC">
        <w:rPr>
          <w:rFonts w:cstheme="minorHAnsi"/>
          <w:sz w:val="24"/>
          <w:szCs w:val="24"/>
        </w:rPr>
        <w:t>tępujące komórki organizacyjne</w:t>
      </w:r>
      <w:r w:rsidR="00983F2A" w:rsidRPr="002002DC">
        <w:rPr>
          <w:rFonts w:cstheme="minorHAnsi"/>
          <w:sz w:val="24"/>
          <w:szCs w:val="24"/>
        </w:rPr>
        <w:t>:</w:t>
      </w:r>
    </w:p>
    <w:p w:rsidR="00983F2A" w:rsidRPr="002002DC" w:rsidRDefault="00983F2A" w:rsidP="002002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Dział produkcyjno- usługowy, w skład którego wchodzą niżej wymienione sekcje </w:t>
      </w:r>
    </w:p>
    <w:p w:rsidR="00983F2A" w:rsidRPr="002002DC" w:rsidRDefault="00983F2A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Zespół ds. usług gastronomicznych,</w:t>
      </w:r>
    </w:p>
    <w:p w:rsidR="00983F2A" w:rsidRPr="002002DC" w:rsidRDefault="00983F2A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Zespół ds. obsługi hotelu,</w:t>
      </w:r>
    </w:p>
    <w:p w:rsidR="00983F2A" w:rsidRPr="002002DC" w:rsidRDefault="00983F2A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Zespół ds. sprzedaży zewnętrznej,</w:t>
      </w:r>
    </w:p>
    <w:p w:rsidR="00983F2A" w:rsidRPr="002002DC" w:rsidRDefault="00983F2A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Zespół ds. organizacji imprez,</w:t>
      </w:r>
    </w:p>
    <w:p w:rsidR="00587B5C" w:rsidRPr="002002DC" w:rsidRDefault="00983F2A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Zespół ds. wsparcia technicznego,</w:t>
      </w:r>
    </w:p>
    <w:p w:rsidR="00D814CD" w:rsidRPr="002002DC" w:rsidRDefault="00D814CD" w:rsidP="002002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Zespoły te ponoszą odpowiedzialność  za prawidłowe prowadzenie wszelkich procesów technologicznych dotyczących zbiorowego żywienia w ramach wymogów określonych przez obowiązujące normy oraz przyjęte na rynku dobre praktyki . </w:t>
      </w:r>
      <w:r w:rsidR="00E433E0" w:rsidRPr="002002DC">
        <w:rPr>
          <w:rFonts w:cstheme="minorHAnsi"/>
          <w:sz w:val="24"/>
          <w:szCs w:val="24"/>
        </w:rPr>
        <w:t>Za priorytetowe było</w:t>
      </w:r>
      <w:r w:rsidR="001178A4" w:rsidRPr="002002DC">
        <w:rPr>
          <w:rFonts w:cstheme="minorHAnsi"/>
          <w:sz w:val="24"/>
          <w:szCs w:val="24"/>
        </w:rPr>
        <w:t xml:space="preserve"> również utrzymanie najwyższych standardów obsługowych </w:t>
      </w:r>
      <w:r w:rsidR="00C83905" w:rsidRPr="002002DC">
        <w:rPr>
          <w:rFonts w:cstheme="minorHAnsi"/>
          <w:sz w:val="24"/>
          <w:szCs w:val="24"/>
        </w:rPr>
        <w:br/>
      </w:r>
      <w:r w:rsidR="001178A4" w:rsidRPr="002002DC">
        <w:rPr>
          <w:rFonts w:cstheme="minorHAnsi"/>
          <w:sz w:val="24"/>
          <w:szCs w:val="24"/>
        </w:rPr>
        <w:t xml:space="preserve">w zakresie realizacji </w:t>
      </w:r>
      <w:r w:rsidR="00BC690D" w:rsidRPr="002002DC">
        <w:rPr>
          <w:rFonts w:cstheme="minorHAnsi"/>
          <w:sz w:val="24"/>
          <w:szCs w:val="24"/>
        </w:rPr>
        <w:t>dostawy usług hotelarskich, gastronomicznych, cateringowych, serwisu kelnerskiego oraz organizacji wszelkiego typu imprez okolicznościowych .</w:t>
      </w:r>
    </w:p>
    <w:p w:rsidR="00D814CD" w:rsidRPr="002002DC" w:rsidRDefault="00983F2A" w:rsidP="002002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Dział administracyjno-biurowy</w:t>
      </w:r>
      <w:r w:rsidR="00D814CD" w:rsidRPr="002002DC">
        <w:rPr>
          <w:rFonts w:cstheme="minorHAnsi"/>
          <w:sz w:val="24"/>
          <w:szCs w:val="24"/>
        </w:rPr>
        <w:t>, którego zakres czynności i obowiązków obej</w:t>
      </w:r>
      <w:r w:rsidR="00E433E0" w:rsidRPr="002002DC">
        <w:rPr>
          <w:rFonts w:cstheme="minorHAnsi"/>
          <w:sz w:val="24"/>
          <w:szCs w:val="24"/>
        </w:rPr>
        <w:t>muje przede wszystkim prawidłową organizację</w:t>
      </w:r>
      <w:r w:rsidR="00D814CD" w:rsidRPr="002002DC">
        <w:rPr>
          <w:rFonts w:cstheme="minorHAnsi"/>
          <w:sz w:val="24"/>
          <w:szCs w:val="24"/>
        </w:rPr>
        <w:t xml:space="preserve"> zadań związanych z rachunkowością</w:t>
      </w:r>
      <w:r w:rsidR="00E433E0" w:rsidRPr="002002DC">
        <w:rPr>
          <w:rFonts w:cstheme="minorHAnsi"/>
          <w:sz w:val="24"/>
          <w:szCs w:val="24"/>
        </w:rPr>
        <w:t xml:space="preserve"> </w:t>
      </w:r>
      <w:r w:rsidR="00C83905" w:rsidRPr="002002DC">
        <w:rPr>
          <w:rFonts w:cstheme="minorHAnsi"/>
          <w:sz w:val="24"/>
          <w:szCs w:val="24"/>
        </w:rPr>
        <w:br/>
      </w:r>
      <w:r w:rsidR="00D814CD" w:rsidRPr="002002DC">
        <w:rPr>
          <w:rFonts w:cstheme="minorHAnsi"/>
          <w:sz w:val="24"/>
          <w:szCs w:val="24"/>
        </w:rPr>
        <w:t>i sprawozdawczością finansową Zakładu oraz prowadzenie</w:t>
      </w:r>
      <w:r w:rsidR="00E433E0" w:rsidRPr="002002DC">
        <w:rPr>
          <w:rFonts w:cstheme="minorHAnsi"/>
          <w:sz w:val="24"/>
          <w:szCs w:val="24"/>
        </w:rPr>
        <w:t>m</w:t>
      </w:r>
      <w:r w:rsidR="00D814CD" w:rsidRPr="002002DC">
        <w:rPr>
          <w:rFonts w:cstheme="minorHAnsi"/>
          <w:sz w:val="24"/>
          <w:szCs w:val="24"/>
        </w:rPr>
        <w:t xml:space="preserve"> gospodarki materiałowej i badań możliwości poprawy funkcjonowania poszczególnych </w:t>
      </w:r>
      <w:r w:rsidR="00E433E0" w:rsidRPr="002002DC">
        <w:rPr>
          <w:rFonts w:cstheme="minorHAnsi"/>
          <w:sz w:val="24"/>
          <w:szCs w:val="24"/>
        </w:rPr>
        <w:t>komórek</w:t>
      </w:r>
      <w:r w:rsidR="00D814CD" w:rsidRPr="002002DC">
        <w:rPr>
          <w:rFonts w:cstheme="minorHAnsi"/>
          <w:sz w:val="24"/>
          <w:szCs w:val="24"/>
        </w:rPr>
        <w:t xml:space="preserve"> Zakładu</w:t>
      </w:r>
      <w:r w:rsidR="00E433E0" w:rsidRPr="002002DC">
        <w:rPr>
          <w:rFonts w:cstheme="minorHAnsi"/>
          <w:sz w:val="24"/>
          <w:szCs w:val="24"/>
        </w:rPr>
        <w:t>.</w:t>
      </w:r>
      <w:r w:rsidR="00D814CD" w:rsidRPr="002002DC">
        <w:rPr>
          <w:rFonts w:cstheme="minorHAnsi"/>
          <w:sz w:val="24"/>
          <w:szCs w:val="24"/>
        </w:rPr>
        <w:t xml:space="preserve">    </w:t>
      </w:r>
    </w:p>
    <w:p w:rsidR="007E5761" w:rsidRPr="002002DC" w:rsidRDefault="007E5761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E5761" w:rsidRPr="002002DC" w:rsidRDefault="007E5761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D34FE" w:rsidRPr="002002DC" w:rsidRDefault="004E3B22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HOTELIK</w:t>
      </w:r>
    </w:p>
    <w:p w:rsidR="005F0362" w:rsidRPr="002002DC" w:rsidRDefault="00777F23" w:rsidP="00C8613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Hotelik posiada łącznie</w:t>
      </w:r>
      <w:r w:rsidR="00FD34FE" w:rsidRPr="002002DC">
        <w:rPr>
          <w:rFonts w:cstheme="minorHAnsi"/>
          <w:sz w:val="24"/>
          <w:szCs w:val="24"/>
        </w:rPr>
        <w:t xml:space="preserve"> 13 pokoi dla gości, w tym: 10 pokoi 3 osobowych, 2 pokoje 2 osobowe (w tym jeden przystosowany dla osoby niepełnosprawnej), 1 pokój 1 osobowy. Każdy pokó</w:t>
      </w:r>
      <w:r w:rsidR="00BC744D" w:rsidRPr="002002DC">
        <w:rPr>
          <w:rFonts w:cstheme="minorHAnsi"/>
          <w:sz w:val="24"/>
          <w:szCs w:val="24"/>
        </w:rPr>
        <w:t>j wyposażony jest w klimatyzację</w:t>
      </w:r>
      <w:r w:rsidR="00FD34FE" w:rsidRPr="002002DC">
        <w:rPr>
          <w:rFonts w:cstheme="minorHAnsi"/>
          <w:sz w:val="24"/>
          <w:szCs w:val="24"/>
        </w:rPr>
        <w:t>, łazienkę, TV oraz dostęp do Internetu. Przy wejściu do recepcji widnieje ścianka ze zdjęciami artystów, którzy gościli w hotelu. Hotel jest monitorowany i czynny całodobowo. W związku z</w:t>
      </w:r>
      <w:r w:rsidR="000C5C61" w:rsidRPr="002002DC">
        <w:rPr>
          <w:rFonts w:cstheme="minorHAnsi"/>
          <w:sz w:val="24"/>
          <w:szCs w:val="24"/>
        </w:rPr>
        <w:t xml:space="preserve"> nadal</w:t>
      </w:r>
      <w:r w:rsidR="00FD34FE" w:rsidRPr="002002DC">
        <w:rPr>
          <w:rFonts w:cstheme="minorHAnsi"/>
          <w:sz w:val="24"/>
          <w:szCs w:val="24"/>
        </w:rPr>
        <w:t xml:space="preserve"> panującą w kraju epidemią </w:t>
      </w:r>
      <w:proofErr w:type="spellStart"/>
      <w:r w:rsidR="00FD34FE" w:rsidRPr="002002DC">
        <w:rPr>
          <w:rFonts w:cstheme="minorHAnsi"/>
          <w:sz w:val="24"/>
          <w:szCs w:val="24"/>
        </w:rPr>
        <w:t>koronawirusa</w:t>
      </w:r>
      <w:proofErr w:type="spellEnd"/>
      <w:r w:rsidR="00FD34FE" w:rsidRPr="002002DC">
        <w:rPr>
          <w:rFonts w:cstheme="minorHAnsi"/>
          <w:sz w:val="24"/>
          <w:szCs w:val="24"/>
        </w:rPr>
        <w:t xml:space="preserve"> h</w:t>
      </w:r>
      <w:r w:rsidR="000C5C61" w:rsidRPr="002002DC">
        <w:rPr>
          <w:rFonts w:cstheme="minorHAnsi"/>
          <w:sz w:val="24"/>
          <w:szCs w:val="24"/>
        </w:rPr>
        <w:t>otel wyposażony jest</w:t>
      </w:r>
      <w:r w:rsidR="006F0970" w:rsidRPr="002002DC">
        <w:rPr>
          <w:rFonts w:cstheme="minorHAnsi"/>
          <w:sz w:val="24"/>
          <w:szCs w:val="24"/>
        </w:rPr>
        <w:t xml:space="preserve"> </w:t>
      </w:r>
      <w:r w:rsidR="00FD34FE" w:rsidRPr="002002DC">
        <w:rPr>
          <w:rFonts w:cstheme="minorHAnsi"/>
          <w:sz w:val="24"/>
          <w:szCs w:val="24"/>
        </w:rPr>
        <w:t xml:space="preserve"> w </w:t>
      </w:r>
      <w:r w:rsidR="00FD34FE" w:rsidRPr="002002DC">
        <w:rPr>
          <w:rFonts w:cstheme="minorHAnsi"/>
          <w:sz w:val="24"/>
          <w:szCs w:val="24"/>
        </w:rPr>
        <w:lastRenderedPageBreak/>
        <w:t>odpowiednie środki dezynfekujące oraz przestrzega</w:t>
      </w:r>
      <w:r w:rsidR="000C5C61" w:rsidRPr="002002DC">
        <w:rPr>
          <w:rFonts w:cstheme="minorHAnsi"/>
          <w:sz w:val="24"/>
          <w:szCs w:val="24"/>
        </w:rPr>
        <w:t xml:space="preserve"> wszelkie</w:t>
      </w:r>
      <w:r w:rsidR="00AB0BE1" w:rsidRPr="002002DC">
        <w:rPr>
          <w:rFonts w:cstheme="minorHAnsi"/>
          <w:sz w:val="24"/>
          <w:szCs w:val="24"/>
        </w:rPr>
        <w:t xml:space="preserve"> norm</w:t>
      </w:r>
      <w:r w:rsidR="000C5C61" w:rsidRPr="002002DC">
        <w:rPr>
          <w:rFonts w:cstheme="minorHAnsi"/>
          <w:sz w:val="24"/>
          <w:szCs w:val="24"/>
        </w:rPr>
        <w:t>y</w:t>
      </w:r>
      <w:r w:rsidR="00FD34FE" w:rsidRPr="002002DC">
        <w:rPr>
          <w:rFonts w:cstheme="minorHAnsi"/>
          <w:sz w:val="24"/>
          <w:szCs w:val="24"/>
        </w:rPr>
        <w:t xml:space="preserve"> reżimu sanitarnego. </w:t>
      </w:r>
      <w:r w:rsidR="00C8613E">
        <w:rPr>
          <w:rFonts w:cstheme="minorHAnsi"/>
          <w:sz w:val="24"/>
          <w:szCs w:val="24"/>
        </w:rPr>
        <w:t xml:space="preserve">Od 26 lutego 2022 roku w hotelu kwaterują uchodźcy </w:t>
      </w:r>
      <w:r w:rsidR="00C8613E">
        <w:rPr>
          <w:rFonts w:cstheme="minorHAnsi"/>
          <w:sz w:val="24"/>
          <w:szCs w:val="24"/>
        </w:rPr>
        <w:br/>
        <w:t xml:space="preserve">z Ukrainy. Łącznie od stycznia do grudnia </w:t>
      </w:r>
      <w:proofErr w:type="spellStart"/>
      <w:r w:rsidR="00C8613E">
        <w:rPr>
          <w:rFonts w:cstheme="minorHAnsi"/>
          <w:sz w:val="24"/>
          <w:szCs w:val="24"/>
        </w:rPr>
        <w:t>Holetik</w:t>
      </w:r>
      <w:proofErr w:type="spellEnd"/>
      <w:r w:rsidR="00C8613E">
        <w:rPr>
          <w:rFonts w:cstheme="minorHAnsi"/>
          <w:sz w:val="24"/>
          <w:szCs w:val="24"/>
        </w:rPr>
        <w:t xml:space="preserve"> przyjął 440 gości hotelowych. Gł</w:t>
      </w:r>
      <w:r w:rsidR="00502AD4">
        <w:rPr>
          <w:rFonts w:cstheme="minorHAnsi"/>
          <w:sz w:val="24"/>
          <w:szCs w:val="24"/>
        </w:rPr>
        <w:t>ównie tą liczbę stanowili Ukraiń</w:t>
      </w:r>
      <w:r w:rsidR="00C8613E">
        <w:rPr>
          <w:rFonts w:cstheme="minorHAnsi"/>
          <w:sz w:val="24"/>
          <w:szCs w:val="24"/>
        </w:rPr>
        <w:t>cy.</w:t>
      </w:r>
    </w:p>
    <w:p w:rsidR="005F0362" w:rsidRPr="002002DC" w:rsidRDefault="005F0362" w:rsidP="002002DC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FD34FE" w:rsidRPr="002002DC" w:rsidRDefault="00D24507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RESTAURACJA </w:t>
      </w:r>
    </w:p>
    <w:p w:rsidR="00FE2B3D" w:rsidRPr="002002DC" w:rsidRDefault="00D2450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W dziale restauracyjnym</w:t>
      </w:r>
      <w:r w:rsidR="005F55F6" w:rsidRPr="002002DC">
        <w:rPr>
          <w:rFonts w:cstheme="minorHAnsi"/>
          <w:sz w:val="24"/>
          <w:szCs w:val="24"/>
        </w:rPr>
        <w:t xml:space="preserve">  w roku 2022 </w:t>
      </w:r>
      <w:r w:rsidR="0022647A" w:rsidRPr="002002DC">
        <w:rPr>
          <w:rFonts w:cstheme="minorHAnsi"/>
          <w:sz w:val="24"/>
          <w:szCs w:val="24"/>
        </w:rPr>
        <w:t xml:space="preserve">r. </w:t>
      </w:r>
      <w:r w:rsidR="00FE2B3D" w:rsidRPr="002002DC">
        <w:rPr>
          <w:rFonts w:cstheme="minorHAnsi"/>
          <w:sz w:val="24"/>
          <w:szCs w:val="24"/>
        </w:rPr>
        <w:t xml:space="preserve">z zaplanowanych imprez </w:t>
      </w:r>
      <w:r w:rsidR="00CA0CC3" w:rsidRPr="002002DC">
        <w:rPr>
          <w:rFonts w:cstheme="minorHAnsi"/>
          <w:sz w:val="24"/>
          <w:szCs w:val="24"/>
        </w:rPr>
        <w:t xml:space="preserve">było zawartych </w:t>
      </w:r>
      <w:r w:rsidR="005F55F6" w:rsidRPr="002002DC">
        <w:rPr>
          <w:rFonts w:cstheme="minorHAnsi"/>
          <w:sz w:val="24"/>
          <w:szCs w:val="24"/>
        </w:rPr>
        <w:t>60</w:t>
      </w:r>
      <w:r w:rsidR="00CA0CC3" w:rsidRPr="002002DC">
        <w:rPr>
          <w:rFonts w:cstheme="minorHAnsi"/>
          <w:sz w:val="24"/>
          <w:szCs w:val="24"/>
        </w:rPr>
        <w:t xml:space="preserve"> umów,</w:t>
      </w:r>
      <w:r w:rsidR="00CA0CC3" w:rsidRPr="002002DC">
        <w:rPr>
          <w:rFonts w:cstheme="minorHAnsi"/>
          <w:b/>
          <w:sz w:val="24"/>
          <w:szCs w:val="24"/>
        </w:rPr>
        <w:t xml:space="preserve"> </w:t>
      </w:r>
      <w:r w:rsidR="00502AD4">
        <w:rPr>
          <w:rFonts w:cstheme="minorHAnsi"/>
          <w:sz w:val="24"/>
          <w:szCs w:val="24"/>
        </w:rPr>
        <w:t>zrezygnowały 2 osoby</w:t>
      </w:r>
      <w:r w:rsidR="00AB0BE1" w:rsidRPr="002002DC">
        <w:rPr>
          <w:rFonts w:cstheme="minorHAnsi"/>
          <w:sz w:val="24"/>
          <w:szCs w:val="24"/>
        </w:rPr>
        <w:t>,</w:t>
      </w:r>
      <w:r w:rsidR="005F55F6" w:rsidRPr="002002DC">
        <w:rPr>
          <w:rFonts w:cstheme="minorHAnsi"/>
          <w:sz w:val="24"/>
          <w:szCs w:val="24"/>
        </w:rPr>
        <w:t xml:space="preserve"> które w ramach zamówionej imprezy odebrały catering na wynos, 378</w:t>
      </w:r>
      <w:r w:rsidR="00CA0CC3" w:rsidRPr="002002DC">
        <w:rPr>
          <w:rFonts w:cstheme="minorHAnsi"/>
          <w:sz w:val="24"/>
          <w:szCs w:val="24"/>
        </w:rPr>
        <w:t xml:space="preserve"> cateringów na zlecenie oraz  cateringi świąteczne.</w:t>
      </w:r>
      <w:r w:rsidR="00FE2B3D" w:rsidRPr="002002DC">
        <w:rPr>
          <w:rFonts w:cstheme="minorHAnsi"/>
          <w:sz w:val="24"/>
          <w:szCs w:val="24"/>
        </w:rPr>
        <w:t xml:space="preserve"> Jednocześnie w w/w okresie restauracja prowadziła </w:t>
      </w:r>
      <w:r w:rsidR="00CA0CC3" w:rsidRPr="002002DC">
        <w:rPr>
          <w:rFonts w:cstheme="minorHAnsi"/>
          <w:sz w:val="24"/>
          <w:szCs w:val="24"/>
        </w:rPr>
        <w:t xml:space="preserve">także </w:t>
      </w:r>
      <w:r w:rsidR="00FE2B3D" w:rsidRPr="002002DC">
        <w:rPr>
          <w:rFonts w:cstheme="minorHAnsi"/>
          <w:sz w:val="24"/>
          <w:szCs w:val="24"/>
        </w:rPr>
        <w:t>sprzedaż cateringową przygotowywanych przez pracowników kuchni potraw w formie:</w:t>
      </w:r>
    </w:p>
    <w:p w:rsidR="00FE2B3D" w:rsidRPr="002002DC" w:rsidRDefault="00FE2B3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obiadów abonamentowych,</w:t>
      </w:r>
    </w:p>
    <w:p w:rsidR="007A1823" w:rsidRPr="002002DC" w:rsidRDefault="00FE2B3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indywidualnie zamawianych telefonicznie dań dnia, </w:t>
      </w:r>
    </w:p>
    <w:p w:rsidR="00FE2B3D" w:rsidRPr="002002DC" w:rsidRDefault="00FE2B3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obiadów dla uczestników terapii zajęciowej Środowiskowego Domu Samopomocy </w:t>
      </w:r>
      <w:r w:rsidR="00EF4C75" w:rsidRPr="002002DC">
        <w:rPr>
          <w:rFonts w:cstheme="minorHAnsi"/>
          <w:sz w:val="24"/>
          <w:szCs w:val="24"/>
        </w:rPr>
        <w:br/>
      </w:r>
      <w:r w:rsidRPr="002002DC">
        <w:rPr>
          <w:rFonts w:cstheme="minorHAnsi"/>
          <w:sz w:val="24"/>
          <w:szCs w:val="24"/>
        </w:rPr>
        <w:t>w Radziejowie,</w:t>
      </w:r>
    </w:p>
    <w:p w:rsidR="007A1823" w:rsidRPr="002002DC" w:rsidRDefault="00FE2B3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całodziennego wyżywienia dla d</w:t>
      </w:r>
      <w:r w:rsidR="007A1823" w:rsidRPr="002002DC">
        <w:rPr>
          <w:rFonts w:cstheme="minorHAnsi"/>
          <w:sz w:val="24"/>
          <w:szCs w:val="24"/>
        </w:rPr>
        <w:t>zieci z przedszkola w Skibinie</w:t>
      </w:r>
      <w:r w:rsidR="00AB0BE1" w:rsidRPr="002002DC">
        <w:rPr>
          <w:rFonts w:cstheme="minorHAnsi"/>
          <w:sz w:val="24"/>
          <w:szCs w:val="24"/>
        </w:rPr>
        <w:t>,</w:t>
      </w:r>
      <w:r w:rsidR="007A1823" w:rsidRPr="002002DC">
        <w:rPr>
          <w:rFonts w:cstheme="minorHAnsi"/>
          <w:sz w:val="24"/>
          <w:szCs w:val="24"/>
        </w:rPr>
        <w:t xml:space="preserve"> </w:t>
      </w:r>
    </w:p>
    <w:p w:rsidR="004E3B22" w:rsidRPr="002002DC" w:rsidRDefault="00FE2B3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cateringów dla klientów indywidualnych</w:t>
      </w:r>
      <w:r w:rsidR="004E3B22" w:rsidRPr="002002DC">
        <w:rPr>
          <w:rFonts w:cstheme="minorHAnsi"/>
          <w:sz w:val="24"/>
          <w:szCs w:val="24"/>
        </w:rPr>
        <w:t>,</w:t>
      </w:r>
    </w:p>
    <w:p w:rsidR="001649D7" w:rsidRPr="002002DC" w:rsidRDefault="00710FBA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 Zakład Aktywności Zawodowej świadczył usługi przygotowywania </w:t>
      </w:r>
      <w:r w:rsidR="004E3B22" w:rsidRPr="002002DC">
        <w:rPr>
          <w:rFonts w:cstheme="minorHAnsi"/>
          <w:sz w:val="24"/>
          <w:szCs w:val="24"/>
        </w:rPr>
        <w:t>posiłków dla osób korzystających ze szkoleń zorganiz</w:t>
      </w:r>
      <w:r w:rsidR="000A4F72" w:rsidRPr="002002DC">
        <w:rPr>
          <w:rFonts w:cstheme="minorHAnsi"/>
          <w:sz w:val="24"/>
          <w:szCs w:val="24"/>
        </w:rPr>
        <w:t>owanych przez Centrum Integracji Społecznej CISTOR w Toruniu</w:t>
      </w:r>
      <w:r w:rsidR="004E3B22" w:rsidRPr="002002DC">
        <w:rPr>
          <w:rFonts w:cstheme="minorHAnsi"/>
          <w:sz w:val="24"/>
          <w:szCs w:val="24"/>
        </w:rPr>
        <w:t xml:space="preserve">. </w:t>
      </w:r>
    </w:p>
    <w:p w:rsidR="001649D7" w:rsidRPr="002002DC" w:rsidRDefault="001649D7" w:rsidP="002002D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EE3B9B" w:rsidRPr="002002DC" w:rsidRDefault="00EE3B9B" w:rsidP="002002D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3F1295" w:rsidRPr="002002DC" w:rsidRDefault="00E0461E" w:rsidP="002002DC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9F9F9"/>
        </w:rPr>
      </w:pPr>
      <w:r w:rsidRPr="002002DC">
        <w:rPr>
          <w:rFonts w:cstheme="minorHAnsi"/>
          <w:b/>
          <w:color w:val="000000"/>
          <w:sz w:val="24"/>
          <w:szCs w:val="24"/>
          <w:shd w:val="clear" w:color="auto" w:fill="F9F9F9"/>
        </w:rPr>
        <w:t xml:space="preserve"> </w:t>
      </w:r>
      <w:r w:rsidR="00E17301" w:rsidRPr="002002DC">
        <w:rPr>
          <w:rFonts w:cstheme="minorHAnsi"/>
          <w:b/>
          <w:color w:val="000000"/>
          <w:sz w:val="24"/>
          <w:szCs w:val="24"/>
          <w:shd w:val="clear" w:color="auto" w:fill="F9F9F9"/>
        </w:rPr>
        <w:t>PUNKT MAŁEJ GASTRONOMII</w:t>
      </w:r>
    </w:p>
    <w:p w:rsidR="002002DC" w:rsidRPr="002002DC" w:rsidRDefault="00E1730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We wrześniu 2022 roku, dzięki uprzejmości Dyrektora Samodzielnego Publicznego Zakładu Opieki Zdrowotnej pana Sebastiana Jankiewicza Zakład Aktywności Zawodowej mógł poszerzyć swoja działalność o dodatkowy Punkt Małej Gastronomii przy ul Szpitalnej w Radziejowie. </w:t>
      </w:r>
      <w:r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Początkowo umowa najmu pomieszczenia podpisana została do końca roku 2022, obecnie jest przedłużona do końca roku 2023. W naszej ofercie można znaleźć produkty z naszej kuchni tj. świeże sałatki, </w:t>
      </w:r>
      <w:r w:rsidR="00286A39"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zapiekanki, </w:t>
      </w:r>
      <w:r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>domowe wypieki, ciasta na zamówienie jak również obiady dnia po wcześniejszym zamówieniu. Poza tym pracown</w:t>
      </w:r>
      <w:r w:rsidR="00286A39"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>icy jak i pacjenci szpitala mają</w:t>
      </w:r>
      <w:r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 możliwość zaopatrzyć się w niezbędne </w:t>
      </w:r>
      <w:r w:rsidR="00286A39"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artykuły. Cały czas staramy się poszerzać nasz asortyment, aby zadowolić naszych klientów. </w:t>
      </w:r>
      <w:r w:rsidRPr="002002DC">
        <w:rPr>
          <w:rStyle w:val="sr-only"/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3B22" w:rsidRPr="002002DC">
        <w:rPr>
          <w:rFonts w:cstheme="minorHAnsi"/>
          <w:sz w:val="24"/>
          <w:szCs w:val="24"/>
        </w:rPr>
        <w:t xml:space="preserve">Zakład Aktywności Zawodowej  prowadzi nadal  punkty małej gastronomii- przy dworcu PKS oraz  w budynku Urzędu Miasta w Radziejowie. Punkty  małej gastronomii mieszczące się przy dworcu PKS oraz w Urzędzie Miasta otwarte były  od </w:t>
      </w:r>
      <w:r w:rsidR="004E3B22" w:rsidRPr="002002DC">
        <w:rPr>
          <w:rFonts w:cstheme="minorHAnsi"/>
          <w:sz w:val="24"/>
          <w:szCs w:val="24"/>
        </w:rPr>
        <w:lastRenderedPageBreak/>
        <w:t>poniedziałku do piątku. Można w nich zakupić dania typu Fast-food przyrządzanych na bieżąco z półproduktów przygotowywanych przez pracowników kuchni. W ofercie sprzedaży znajdą się m.in. zapiekanki, hamburgery i hot dogi. W okresie letnim można  było  również zakupić własnoręcznie przygotowywane gofry z różnymi dodatkami,     a w okresie zimowym porcję gorącego bigosu lub fasolki po bretońsku. Punkty prowadziły również sprzedaż kawy, herbaty oraz napojów gazowanych i wody mineralnej. Można w nim także nabyć wyroby cukiernicze przygotowywane przez pracowników kuchni m.in. pączki, rogaliki i drożdżówki. W punktach gastronomicznym prowadzona jest również obsługa toalet publicznych. W stałej ofercie są również realizowane usługi kserograficzne.</w:t>
      </w:r>
    </w:p>
    <w:p w:rsidR="002002DC" w:rsidRPr="002002DC" w:rsidRDefault="002002DC" w:rsidP="002002DC">
      <w:pPr>
        <w:spacing w:after="0" w:line="360" w:lineRule="auto"/>
        <w:jc w:val="both"/>
        <w:rPr>
          <w:rFonts w:cstheme="minorHAnsi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B64EF1" w:rsidRPr="002002DC" w:rsidRDefault="002E42CB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ZATRUDNIENIE </w:t>
      </w:r>
    </w:p>
    <w:p w:rsidR="009D7E85" w:rsidRPr="002002DC" w:rsidRDefault="00E0461E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31 grudnia </w:t>
      </w:r>
      <w:r w:rsidR="00ED67D8" w:rsidRPr="002002DC">
        <w:rPr>
          <w:rFonts w:cstheme="minorHAnsi"/>
          <w:sz w:val="24"/>
          <w:szCs w:val="24"/>
        </w:rPr>
        <w:t>2022</w:t>
      </w:r>
      <w:r w:rsidR="009D7E85" w:rsidRPr="002002DC">
        <w:rPr>
          <w:rFonts w:cstheme="minorHAnsi"/>
          <w:sz w:val="24"/>
          <w:szCs w:val="24"/>
        </w:rPr>
        <w:t xml:space="preserve">  roku  ogółem zatrudnionych w Zakładzie było 7</w:t>
      </w:r>
      <w:r w:rsidR="00BC744D" w:rsidRPr="002002DC">
        <w:rPr>
          <w:rFonts w:cstheme="minorHAnsi"/>
          <w:sz w:val="24"/>
          <w:szCs w:val="24"/>
        </w:rPr>
        <w:t>6</w:t>
      </w:r>
      <w:r w:rsidR="009D7E85" w:rsidRPr="002002DC">
        <w:rPr>
          <w:rFonts w:cstheme="minorHAnsi"/>
          <w:sz w:val="24"/>
          <w:szCs w:val="24"/>
        </w:rPr>
        <w:t xml:space="preserve"> osoby , w tym </w:t>
      </w:r>
      <w:r w:rsidR="00BC744D" w:rsidRPr="002002DC">
        <w:rPr>
          <w:rFonts w:cstheme="minorHAnsi"/>
          <w:sz w:val="24"/>
          <w:szCs w:val="24"/>
        </w:rPr>
        <w:t>16</w:t>
      </w:r>
      <w:r w:rsidR="009D7E85" w:rsidRPr="002002DC">
        <w:rPr>
          <w:rFonts w:cstheme="minorHAnsi"/>
          <w:b/>
          <w:sz w:val="24"/>
          <w:szCs w:val="24"/>
        </w:rPr>
        <w:t xml:space="preserve"> </w:t>
      </w:r>
      <w:r w:rsidR="009D7E85" w:rsidRPr="002002DC">
        <w:rPr>
          <w:rFonts w:cstheme="minorHAnsi"/>
          <w:sz w:val="24"/>
          <w:szCs w:val="24"/>
        </w:rPr>
        <w:t>osób z personelu  i 60 osób z niepełnosprawnościami</w:t>
      </w:r>
      <w:r w:rsidR="00ED67D8" w:rsidRPr="002002DC">
        <w:rPr>
          <w:rFonts w:cstheme="minorHAnsi"/>
          <w:sz w:val="24"/>
          <w:szCs w:val="24"/>
        </w:rPr>
        <w:t>, w tym 1 osoba przebywająca na urlopie wychowawczym</w:t>
      </w:r>
      <w:r w:rsidR="009D7E85" w:rsidRPr="002002DC">
        <w:rPr>
          <w:rFonts w:cstheme="minorHAnsi"/>
          <w:sz w:val="24"/>
          <w:szCs w:val="24"/>
        </w:rPr>
        <w:t xml:space="preserve"> </w:t>
      </w:r>
      <w:r w:rsidR="00ED67D8" w:rsidRPr="002002DC">
        <w:rPr>
          <w:rFonts w:cstheme="minorHAnsi"/>
          <w:sz w:val="24"/>
          <w:szCs w:val="24"/>
        </w:rPr>
        <w:t>( 36</w:t>
      </w:r>
      <w:r w:rsidR="009D7E85" w:rsidRPr="002002DC">
        <w:rPr>
          <w:rFonts w:cstheme="minorHAnsi"/>
          <w:sz w:val="24"/>
          <w:szCs w:val="24"/>
        </w:rPr>
        <w:t xml:space="preserve"> zaliczonych do znacznego stopnia niepełnosprawności</w:t>
      </w:r>
      <w:r w:rsidR="00ED67D8" w:rsidRPr="002002DC">
        <w:rPr>
          <w:rFonts w:cstheme="minorHAnsi"/>
          <w:sz w:val="24"/>
          <w:szCs w:val="24"/>
        </w:rPr>
        <w:t xml:space="preserve"> w tym 1 osoba przebywająca na urlopie wychowa</w:t>
      </w:r>
      <w:r w:rsidR="00502AD4">
        <w:rPr>
          <w:rFonts w:cstheme="minorHAnsi"/>
          <w:sz w:val="24"/>
          <w:szCs w:val="24"/>
        </w:rPr>
        <w:t>w</w:t>
      </w:r>
      <w:r w:rsidR="00ED67D8" w:rsidRPr="002002DC">
        <w:rPr>
          <w:rFonts w:cstheme="minorHAnsi"/>
          <w:sz w:val="24"/>
          <w:szCs w:val="24"/>
        </w:rPr>
        <w:t>czym</w:t>
      </w:r>
      <w:r w:rsidR="009D7E85" w:rsidRPr="002002DC">
        <w:rPr>
          <w:rFonts w:cstheme="minorHAnsi"/>
          <w:sz w:val="24"/>
          <w:szCs w:val="24"/>
        </w:rPr>
        <w:t xml:space="preserve"> </w:t>
      </w:r>
      <w:r w:rsidR="00ED67D8" w:rsidRPr="002002DC">
        <w:rPr>
          <w:rFonts w:cstheme="minorHAnsi"/>
          <w:sz w:val="24"/>
          <w:szCs w:val="24"/>
        </w:rPr>
        <w:t>i 24</w:t>
      </w:r>
      <w:r w:rsidR="009D7E85" w:rsidRPr="002002DC">
        <w:rPr>
          <w:rFonts w:cstheme="minorHAnsi"/>
          <w:sz w:val="24"/>
          <w:szCs w:val="24"/>
        </w:rPr>
        <w:t xml:space="preserve"> osoby z umiarkowanym stopniem niepełnosprawności).Wskaźnik  zatrudnienia wynosił </w:t>
      </w:r>
      <w:r w:rsidR="00ED67D8" w:rsidRPr="002002DC">
        <w:rPr>
          <w:rFonts w:cstheme="minorHAnsi"/>
          <w:sz w:val="24"/>
          <w:szCs w:val="24"/>
        </w:rPr>
        <w:t>zatem  78,96</w:t>
      </w:r>
      <w:r w:rsidR="009D7E85" w:rsidRPr="002002DC">
        <w:rPr>
          <w:rFonts w:cstheme="minorHAnsi"/>
          <w:sz w:val="24"/>
          <w:szCs w:val="24"/>
        </w:rPr>
        <w:t xml:space="preserve">% osób niepełnosprawnych do ogółu zatrudnionych w zakładzie  </w:t>
      </w:r>
      <w:r w:rsidR="00ED67D8" w:rsidRPr="002002DC">
        <w:rPr>
          <w:rFonts w:cstheme="minorHAnsi"/>
          <w:sz w:val="24"/>
          <w:szCs w:val="24"/>
        </w:rPr>
        <w:t xml:space="preserve">i 31,62 </w:t>
      </w:r>
      <w:r w:rsidR="009D7E85" w:rsidRPr="002002DC">
        <w:rPr>
          <w:rFonts w:cstheme="minorHAnsi"/>
          <w:sz w:val="24"/>
          <w:szCs w:val="24"/>
        </w:rPr>
        <w:t>%  z umiarkowanym stopniem niepełnosprawności do ogółu zatrudnionych.</w:t>
      </w:r>
      <w:r w:rsidR="00ED67D8" w:rsidRPr="002002DC">
        <w:rPr>
          <w:rFonts w:cstheme="minorHAnsi"/>
          <w:sz w:val="24"/>
          <w:szCs w:val="24"/>
        </w:rPr>
        <w:t xml:space="preserve"> Do wyliczenia wskaźników nie wlicza się osoby przebywającej na urlopie wychowawczym. </w:t>
      </w:r>
    </w:p>
    <w:p w:rsidR="009D7E85" w:rsidRPr="002002DC" w:rsidRDefault="009D7E8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Stan zatrudnienia przedstawiał się następująco:</w:t>
      </w:r>
    </w:p>
    <w:p w:rsidR="00B64EF1" w:rsidRPr="002002DC" w:rsidRDefault="00B64EF1" w:rsidP="002002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Personel </w:t>
      </w:r>
      <w:r w:rsidR="009D7E85" w:rsidRPr="002002DC">
        <w:rPr>
          <w:rFonts w:cstheme="minorHAnsi"/>
          <w:b/>
          <w:sz w:val="24"/>
          <w:szCs w:val="24"/>
        </w:rPr>
        <w:t xml:space="preserve">Zakładu </w:t>
      </w:r>
      <w:r w:rsidRPr="002002DC">
        <w:rPr>
          <w:rFonts w:cstheme="minorHAnsi"/>
          <w:b/>
          <w:sz w:val="24"/>
          <w:szCs w:val="24"/>
        </w:rPr>
        <w:t xml:space="preserve">– </w:t>
      </w:r>
      <w:r w:rsidR="00BC744D" w:rsidRPr="002002DC">
        <w:rPr>
          <w:rFonts w:cstheme="minorHAnsi"/>
          <w:sz w:val="24"/>
          <w:szCs w:val="24"/>
        </w:rPr>
        <w:t>16</w:t>
      </w:r>
      <w:r w:rsidRPr="002002DC">
        <w:rPr>
          <w:rFonts w:cstheme="minorHAnsi"/>
          <w:sz w:val="24"/>
          <w:szCs w:val="24"/>
        </w:rPr>
        <w:t xml:space="preserve"> osób  ( </w:t>
      </w:r>
      <w:r w:rsidR="00BC744D" w:rsidRPr="002002DC">
        <w:rPr>
          <w:rFonts w:cstheme="minorHAnsi"/>
          <w:sz w:val="24"/>
          <w:szCs w:val="24"/>
        </w:rPr>
        <w:t>15</w:t>
      </w:r>
      <w:r w:rsidRPr="002002DC">
        <w:rPr>
          <w:rFonts w:cstheme="minorHAnsi"/>
          <w:sz w:val="24"/>
          <w:szCs w:val="24"/>
        </w:rPr>
        <w:t>,25 etatu) :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Główny księgowy – </w:t>
      </w:r>
      <w:r w:rsidR="00ED67D8" w:rsidRPr="002002DC">
        <w:rPr>
          <w:rFonts w:cstheme="minorHAnsi"/>
          <w:sz w:val="24"/>
          <w:szCs w:val="24"/>
        </w:rPr>
        <w:t xml:space="preserve">1 osoba - </w:t>
      </w:r>
      <w:r w:rsidRPr="002002DC">
        <w:rPr>
          <w:rFonts w:cstheme="minorHAnsi"/>
          <w:sz w:val="24"/>
          <w:szCs w:val="24"/>
        </w:rPr>
        <w:t xml:space="preserve">wymiar etatu 1,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specjalista ds. kadrowych i płac </w:t>
      </w:r>
      <w:r w:rsidR="00ED67D8" w:rsidRPr="002002DC">
        <w:rPr>
          <w:rFonts w:cstheme="minorHAnsi"/>
          <w:sz w:val="24"/>
          <w:szCs w:val="24"/>
        </w:rPr>
        <w:t>– 1 osoba -</w:t>
      </w:r>
      <w:r w:rsidRPr="002002DC">
        <w:rPr>
          <w:rFonts w:cstheme="minorHAnsi"/>
          <w:sz w:val="24"/>
          <w:szCs w:val="24"/>
        </w:rPr>
        <w:t xml:space="preserve"> wymiar etatu 1, 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specjalista ds. obsługi hotelu i wsparcia technicznego </w:t>
      </w:r>
      <w:r w:rsidR="002F441C" w:rsidRPr="002002DC">
        <w:rPr>
          <w:rFonts w:cstheme="minorHAnsi"/>
          <w:sz w:val="24"/>
          <w:szCs w:val="24"/>
        </w:rPr>
        <w:t>–</w:t>
      </w:r>
      <w:r w:rsidRPr="002002DC">
        <w:rPr>
          <w:rFonts w:cstheme="minorHAnsi"/>
          <w:sz w:val="24"/>
          <w:szCs w:val="24"/>
        </w:rPr>
        <w:t xml:space="preserve"> </w:t>
      </w:r>
      <w:r w:rsidR="002F441C" w:rsidRPr="002002DC">
        <w:rPr>
          <w:rFonts w:cstheme="minorHAnsi"/>
          <w:sz w:val="24"/>
          <w:szCs w:val="24"/>
        </w:rPr>
        <w:t>1 osoba -</w:t>
      </w:r>
      <w:r w:rsidRPr="002002DC">
        <w:rPr>
          <w:rFonts w:cstheme="minorHAnsi"/>
          <w:sz w:val="24"/>
          <w:szCs w:val="24"/>
        </w:rPr>
        <w:t xml:space="preserve">wymiar etatu 1,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referent ds. rehabilitacji osób niepełnosprawnych – </w:t>
      </w:r>
      <w:r w:rsidR="002F441C" w:rsidRPr="002002DC">
        <w:rPr>
          <w:rFonts w:cstheme="minorHAnsi"/>
          <w:sz w:val="24"/>
          <w:szCs w:val="24"/>
        </w:rPr>
        <w:t>1 osoba -</w:t>
      </w:r>
      <w:r w:rsidRPr="002002DC">
        <w:rPr>
          <w:rFonts w:cstheme="minorHAnsi"/>
          <w:sz w:val="24"/>
          <w:szCs w:val="24"/>
        </w:rPr>
        <w:t xml:space="preserve">wymiar etatu 1,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referent ds. organizacji imprez, marketingu i sprzedaży</w:t>
      </w:r>
      <w:r w:rsidR="002F441C" w:rsidRPr="002002DC">
        <w:rPr>
          <w:rFonts w:cstheme="minorHAnsi"/>
          <w:sz w:val="24"/>
          <w:szCs w:val="24"/>
        </w:rPr>
        <w:t>- 1 osoba-</w:t>
      </w:r>
      <w:r w:rsidRPr="002002DC">
        <w:rPr>
          <w:rFonts w:cstheme="minorHAnsi"/>
          <w:sz w:val="24"/>
          <w:szCs w:val="24"/>
        </w:rPr>
        <w:t xml:space="preserve">  wymiar etatu 1, </w:t>
      </w:r>
    </w:p>
    <w:p w:rsidR="002F441C" w:rsidRPr="002002DC" w:rsidRDefault="002F441C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referent ds. administracyjno-biurowych – 1 osoba- wymiar etatu 1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zaopatrzeniowiec – </w:t>
      </w:r>
      <w:r w:rsidR="002F441C" w:rsidRPr="002002DC">
        <w:rPr>
          <w:rFonts w:cstheme="minorHAnsi"/>
          <w:sz w:val="24"/>
          <w:szCs w:val="24"/>
        </w:rPr>
        <w:t>1 osoba -</w:t>
      </w:r>
      <w:r w:rsidRPr="002002DC">
        <w:rPr>
          <w:rFonts w:cstheme="minorHAnsi"/>
          <w:sz w:val="24"/>
          <w:szCs w:val="24"/>
        </w:rPr>
        <w:t xml:space="preserve">wymiar etatu 1, 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k</w:t>
      </w:r>
      <w:r w:rsidR="002F441C" w:rsidRPr="002002DC">
        <w:rPr>
          <w:rFonts w:cstheme="minorHAnsi"/>
          <w:sz w:val="24"/>
          <w:szCs w:val="24"/>
        </w:rPr>
        <w:t xml:space="preserve">ierowca autobusu- 1 osoba wymiar etatu 1 </w:t>
      </w:r>
      <w:r w:rsidRPr="002002DC">
        <w:rPr>
          <w:rFonts w:cstheme="minorHAnsi"/>
          <w:sz w:val="24"/>
          <w:szCs w:val="24"/>
        </w:rPr>
        <w:t xml:space="preserve">, </w:t>
      </w:r>
    </w:p>
    <w:p w:rsidR="00B64EF1" w:rsidRPr="002002DC" w:rsidRDefault="00E0461E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kucharz – </w:t>
      </w:r>
      <w:r w:rsidR="002F441C" w:rsidRPr="002002DC">
        <w:rPr>
          <w:rFonts w:cstheme="minorHAnsi"/>
          <w:sz w:val="24"/>
          <w:szCs w:val="24"/>
        </w:rPr>
        <w:t>2 osoby -</w:t>
      </w:r>
      <w:r w:rsidRPr="002002DC">
        <w:rPr>
          <w:rFonts w:cstheme="minorHAnsi"/>
          <w:sz w:val="24"/>
          <w:szCs w:val="24"/>
        </w:rPr>
        <w:t xml:space="preserve">wymiar </w:t>
      </w:r>
      <w:r w:rsidR="002F441C" w:rsidRPr="002002DC">
        <w:rPr>
          <w:rFonts w:cstheme="minorHAnsi"/>
          <w:sz w:val="24"/>
          <w:szCs w:val="24"/>
        </w:rPr>
        <w:t>etatu 1</w:t>
      </w:r>
      <w:r w:rsidR="00B64EF1" w:rsidRPr="002002DC">
        <w:rPr>
          <w:rFonts w:cstheme="minorHAnsi"/>
          <w:sz w:val="24"/>
          <w:szCs w:val="24"/>
        </w:rPr>
        <w:t>,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lastRenderedPageBreak/>
        <w:t>- recepcjonista -wymiar etatu 1,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pielęgniarka </w:t>
      </w:r>
      <w:r w:rsidR="002F441C" w:rsidRPr="002002DC">
        <w:rPr>
          <w:rFonts w:cstheme="minorHAnsi"/>
          <w:sz w:val="24"/>
          <w:szCs w:val="24"/>
        </w:rPr>
        <w:t>–</w:t>
      </w:r>
      <w:r w:rsidRPr="002002DC">
        <w:rPr>
          <w:rFonts w:cstheme="minorHAnsi"/>
          <w:sz w:val="24"/>
          <w:szCs w:val="24"/>
        </w:rPr>
        <w:t xml:space="preserve"> </w:t>
      </w:r>
      <w:r w:rsidR="002F441C" w:rsidRPr="002002DC">
        <w:rPr>
          <w:rFonts w:cstheme="minorHAnsi"/>
          <w:sz w:val="24"/>
          <w:szCs w:val="24"/>
        </w:rPr>
        <w:t xml:space="preserve">1 osoba- </w:t>
      </w:r>
      <w:r w:rsidRPr="002002DC">
        <w:rPr>
          <w:rFonts w:cstheme="minorHAnsi"/>
          <w:sz w:val="24"/>
          <w:szCs w:val="24"/>
        </w:rPr>
        <w:t>wymiar etatu 0,25,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pomoc administracyjna </w:t>
      </w:r>
      <w:r w:rsidR="002F441C" w:rsidRPr="002002DC">
        <w:rPr>
          <w:rFonts w:cstheme="minorHAnsi"/>
          <w:sz w:val="24"/>
          <w:szCs w:val="24"/>
        </w:rPr>
        <w:t>–</w:t>
      </w:r>
      <w:r w:rsidRPr="002002DC">
        <w:rPr>
          <w:rFonts w:cstheme="minorHAnsi"/>
          <w:sz w:val="24"/>
          <w:szCs w:val="24"/>
        </w:rPr>
        <w:t xml:space="preserve"> </w:t>
      </w:r>
      <w:r w:rsidR="002F441C" w:rsidRPr="002002DC">
        <w:rPr>
          <w:rFonts w:cstheme="minorHAnsi"/>
          <w:sz w:val="24"/>
          <w:szCs w:val="24"/>
        </w:rPr>
        <w:t>3 osoby -</w:t>
      </w:r>
      <w:r w:rsidRPr="002002DC">
        <w:rPr>
          <w:rFonts w:cstheme="minorHAnsi"/>
          <w:sz w:val="24"/>
          <w:szCs w:val="24"/>
        </w:rPr>
        <w:t xml:space="preserve">wymiar etatu </w:t>
      </w:r>
      <w:r w:rsidR="002F441C" w:rsidRPr="002002DC">
        <w:rPr>
          <w:rFonts w:cstheme="minorHAnsi"/>
          <w:sz w:val="24"/>
          <w:szCs w:val="24"/>
        </w:rPr>
        <w:t>1</w:t>
      </w:r>
      <w:r w:rsidRPr="002002DC">
        <w:rPr>
          <w:rFonts w:cstheme="minorHAnsi"/>
          <w:sz w:val="24"/>
          <w:szCs w:val="24"/>
        </w:rPr>
        <w:t>,</w:t>
      </w:r>
    </w:p>
    <w:p w:rsidR="002F441C" w:rsidRPr="002002DC" w:rsidRDefault="002F441C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recepcjonista -1 osoba – wymiar etatu 1</w:t>
      </w:r>
    </w:p>
    <w:p w:rsidR="002F441C" w:rsidRPr="002002DC" w:rsidRDefault="002F441C" w:rsidP="002002DC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pracownik I stopnia wykonujący prace w ramach robót publicznych- 1 osoba –wymiar etatu 1</w:t>
      </w: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64EF1" w:rsidRPr="002002DC" w:rsidRDefault="00B64EF1" w:rsidP="002002D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Wolne miejsca pracy : dyrektor  , księgowy, szef kuchni.</w:t>
      </w:r>
    </w:p>
    <w:p w:rsidR="00B64EF1" w:rsidRPr="002002DC" w:rsidRDefault="00B64EF1" w:rsidP="002002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Pracownicy działu produkcyjno-usługowego</w:t>
      </w:r>
      <w:r w:rsidRPr="002002DC">
        <w:rPr>
          <w:rFonts w:cstheme="minorHAnsi"/>
          <w:sz w:val="24"/>
          <w:szCs w:val="24"/>
        </w:rPr>
        <w:t xml:space="preserve"> – osoby z  niepełnosprawnościami zaliczonymi do znacznego i umiarkowanego stopnia niepełnosprawności – 60 osób </w:t>
      </w:r>
      <w:r w:rsidR="009D7E85" w:rsidRPr="002002DC">
        <w:rPr>
          <w:rFonts w:cstheme="minorHAnsi"/>
          <w:sz w:val="24"/>
          <w:szCs w:val="24"/>
        </w:rPr>
        <w:t xml:space="preserve">       </w:t>
      </w:r>
      <w:r w:rsidRPr="002002DC">
        <w:rPr>
          <w:rFonts w:cstheme="minorHAnsi"/>
          <w:sz w:val="24"/>
          <w:szCs w:val="24"/>
        </w:rPr>
        <w:t>( 33,25 etatu w tym 1 osoba  na 0,8 etatu</w:t>
      </w:r>
      <w:r w:rsidR="009D7E85" w:rsidRPr="002002DC">
        <w:rPr>
          <w:rFonts w:cstheme="minorHAnsi"/>
          <w:sz w:val="24"/>
          <w:szCs w:val="24"/>
        </w:rPr>
        <w:t xml:space="preserve"> pozostałe na 0,55 etatu </w:t>
      </w:r>
      <w:r w:rsidRPr="002002DC">
        <w:rPr>
          <w:rFonts w:cstheme="minorHAnsi"/>
          <w:sz w:val="24"/>
          <w:szCs w:val="24"/>
        </w:rPr>
        <w:t>) zatrudnieni na stanowiskach: sprzedawca, kucharz, pomoc kuchenna, kelner, praczka/prasowaczka, recepcjonista, pokojowy, sprzątacz, robotnik gospodarczy.</w:t>
      </w:r>
    </w:p>
    <w:p w:rsidR="00FD34FE" w:rsidRPr="002002DC" w:rsidRDefault="009D25EC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 </w:t>
      </w:r>
      <w:r w:rsidR="00FD34FE" w:rsidRPr="002002DC">
        <w:rPr>
          <w:rFonts w:cstheme="minorHAnsi"/>
          <w:b/>
          <w:sz w:val="24"/>
          <w:szCs w:val="24"/>
        </w:rPr>
        <w:t>Dynamika zatrudnienia</w:t>
      </w:r>
    </w:p>
    <w:p w:rsidR="00FD34FE" w:rsidRPr="002002DC" w:rsidRDefault="009D25EC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 xml:space="preserve">      </w:t>
      </w:r>
      <w:r w:rsidR="00FD34FE" w:rsidRPr="002002DC">
        <w:rPr>
          <w:rFonts w:cstheme="minorHAnsi"/>
          <w:b/>
          <w:sz w:val="24"/>
          <w:szCs w:val="24"/>
        </w:rPr>
        <w:t>1)</w:t>
      </w:r>
      <w:r w:rsidR="00FD34FE" w:rsidRPr="002002DC">
        <w:rPr>
          <w:rFonts w:cstheme="minorHAnsi"/>
          <w:sz w:val="24"/>
          <w:szCs w:val="24"/>
        </w:rPr>
        <w:t xml:space="preserve"> </w:t>
      </w:r>
      <w:r w:rsidR="00FD34FE" w:rsidRPr="002002DC">
        <w:rPr>
          <w:rFonts w:cstheme="minorHAnsi"/>
          <w:b/>
          <w:sz w:val="24"/>
          <w:szCs w:val="24"/>
        </w:rPr>
        <w:t>Dział administracyjny:</w:t>
      </w:r>
    </w:p>
    <w:p w:rsidR="00B96AD3" w:rsidRPr="002002DC" w:rsidRDefault="002F441C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.W 2022 roku w dalszym ciągu wakat na stanowisko dyrektora, szefa kuchni i księgowego. </w:t>
      </w:r>
    </w:p>
    <w:p w:rsidR="002F441C" w:rsidRPr="002002DC" w:rsidRDefault="002F441C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Rozwiązanie umowy o pracę w związku z przejściem na emeryturę – 1 osoba na stanowisku kierowcy.</w:t>
      </w:r>
    </w:p>
    <w:p w:rsidR="002F441C" w:rsidRPr="002002DC" w:rsidRDefault="002F441C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Rozwiązanie umowy o pracę z upływem czasu na jaki okres została zawarta ( po stronie pracownika ) – 1 </w:t>
      </w:r>
      <w:r w:rsidR="002002DC">
        <w:rPr>
          <w:rFonts w:cstheme="minorHAnsi"/>
          <w:sz w:val="24"/>
          <w:szCs w:val="24"/>
        </w:rPr>
        <w:t xml:space="preserve">osoba na stanowisku kucharza . </w:t>
      </w:r>
    </w:p>
    <w:p w:rsidR="00B47777" w:rsidRPr="002002DC" w:rsidRDefault="00B4777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Zakład współpracował z Powiatowym Urzędem Pracy w Radziejowie i korzystał     </w:t>
      </w:r>
      <w:r w:rsidR="00462B6B" w:rsidRPr="002002DC">
        <w:rPr>
          <w:rFonts w:cstheme="minorHAnsi"/>
          <w:sz w:val="24"/>
          <w:szCs w:val="24"/>
        </w:rPr>
        <w:t xml:space="preserve">            </w:t>
      </w:r>
      <w:r w:rsidRPr="002002DC">
        <w:rPr>
          <w:rFonts w:cstheme="minorHAnsi"/>
          <w:sz w:val="24"/>
          <w:szCs w:val="24"/>
        </w:rPr>
        <w:t xml:space="preserve"> </w:t>
      </w:r>
      <w:r w:rsidR="002002DC" w:rsidRPr="002002DC">
        <w:rPr>
          <w:rFonts w:cstheme="minorHAnsi"/>
          <w:sz w:val="24"/>
          <w:szCs w:val="24"/>
        </w:rPr>
        <w:br/>
      </w:r>
      <w:r w:rsidRPr="002002DC">
        <w:rPr>
          <w:rFonts w:cstheme="minorHAnsi"/>
          <w:sz w:val="24"/>
          <w:szCs w:val="24"/>
        </w:rPr>
        <w:t xml:space="preserve"> z oferowanych form wsparcia w zakresie zatrudnienia tj. staż -1 osoba,  pracę w ramach robót publicznych świadczyła </w:t>
      </w:r>
      <w:r w:rsidR="002C03DB" w:rsidRPr="002002DC">
        <w:rPr>
          <w:rFonts w:cstheme="minorHAnsi"/>
          <w:sz w:val="24"/>
          <w:szCs w:val="24"/>
        </w:rPr>
        <w:t>2 osoby</w:t>
      </w:r>
      <w:r w:rsidRPr="002002DC">
        <w:rPr>
          <w:rFonts w:cstheme="minorHAnsi"/>
          <w:sz w:val="24"/>
          <w:szCs w:val="24"/>
        </w:rPr>
        <w:t xml:space="preserve">  </w:t>
      </w:r>
      <w:r w:rsidRPr="002002DC">
        <w:rPr>
          <w:rFonts w:cstheme="minorHAnsi"/>
          <w:b/>
          <w:sz w:val="24"/>
          <w:szCs w:val="24"/>
        </w:rPr>
        <w:t>(</w:t>
      </w:r>
      <w:r w:rsidRPr="002002DC">
        <w:rPr>
          <w:rFonts w:cstheme="minorHAnsi"/>
          <w:sz w:val="24"/>
          <w:szCs w:val="24"/>
        </w:rPr>
        <w:t>1 – pomoc</w:t>
      </w:r>
      <w:r w:rsidRPr="002002DC">
        <w:rPr>
          <w:rFonts w:cstheme="minorHAnsi"/>
          <w:b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 xml:space="preserve">administracyjna), z którą została podpisana umowa  na czas określony. </w:t>
      </w:r>
    </w:p>
    <w:p w:rsidR="005F55F6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staż organizowany przez PUP ze środków Funduszu Pracy</w:t>
      </w:r>
    </w:p>
    <w:p w:rsidR="005F55F6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staż organizowany przez PUP ze środków PFRON dla osoby niepełnosprawnej </w:t>
      </w:r>
    </w:p>
    <w:p w:rsidR="005F55F6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staż organizowany przez PUP dla osoby bezrobotnej</w:t>
      </w:r>
    </w:p>
    <w:p w:rsidR="005F55F6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34FE" w:rsidRPr="002002DC" w:rsidRDefault="00FD34FE" w:rsidP="002002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Dział produkcyjno-usługowy</w:t>
      </w:r>
    </w:p>
    <w:p w:rsidR="00FD34FE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W 2022</w:t>
      </w:r>
      <w:r w:rsidR="00FD34FE" w:rsidRPr="002002DC">
        <w:rPr>
          <w:rFonts w:cstheme="minorHAnsi"/>
          <w:sz w:val="24"/>
          <w:szCs w:val="24"/>
        </w:rPr>
        <w:t xml:space="preserve"> roku</w:t>
      </w:r>
      <w:r w:rsidRPr="002002DC">
        <w:rPr>
          <w:rFonts w:cstheme="minorHAnsi"/>
          <w:sz w:val="24"/>
          <w:szCs w:val="24"/>
        </w:rPr>
        <w:t xml:space="preserve">  z 4</w:t>
      </w:r>
      <w:r w:rsidR="00AB0BE1" w:rsidRPr="002002DC">
        <w:rPr>
          <w:rFonts w:cstheme="minorHAnsi"/>
          <w:sz w:val="24"/>
          <w:szCs w:val="24"/>
        </w:rPr>
        <w:t xml:space="preserve"> osobami zostały zawarte </w:t>
      </w:r>
      <w:r w:rsidR="00FD34FE" w:rsidRPr="002002DC">
        <w:rPr>
          <w:rFonts w:cstheme="minorHAnsi"/>
          <w:sz w:val="24"/>
          <w:szCs w:val="24"/>
        </w:rPr>
        <w:t xml:space="preserve"> nowe umowy  ( w tym  z </w:t>
      </w:r>
      <w:r w:rsidRPr="002002DC">
        <w:rPr>
          <w:rFonts w:cstheme="minorHAnsi"/>
          <w:sz w:val="24"/>
          <w:szCs w:val="24"/>
        </w:rPr>
        <w:t>: 2</w:t>
      </w:r>
      <w:r w:rsidR="00FD34FE" w:rsidRPr="002002DC">
        <w:rPr>
          <w:rFonts w:cstheme="minorHAnsi"/>
          <w:sz w:val="24"/>
          <w:szCs w:val="24"/>
        </w:rPr>
        <w:t xml:space="preserve"> osobam</w:t>
      </w:r>
      <w:r w:rsidR="005C1575" w:rsidRPr="002002DC">
        <w:rPr>
          <w:rFonts w:cstheme="minorHAnsi"/>
          <w:sz w:val="24"/>
          <w:szCs w:val="24"/>
        </w:rPr>
        <w:t xml:space="preserve">i                </w:t>
      </w:r>
      <w:r w:rsidR="00FD34FE" w:rsidRPr="002002DC">
        <w:rPr>
          <w:rFonts w:cstheme="minorHAnsi"/>
          <w:sz w:val="24"/>
          <w:szCs w:val="24"/>
        </w:rPr>
        <w:t xml:space="preserve"> </w:t>
      </w:r>
      <w:r w:rsidR="002002DC" w:rsidRPr="002002DC">
        <w:rPr>
          <w:rFonts w:cstheme="minorHAnsi"/>
          <w:sz w:val="24"/>
          <w:szCs w:val="24"/>
        </w:rPr>
        <w:br/>
      </w:r>
      <w:r w:rsidR="00FD34FE" w:rsidRPr="002002DC">
        <w:rPr>
          <w:rFonts w:cstheme="minorHAnsi"/>
          <w:sz w:val="24"/>
          <w:szCs w:val="24"/>
        </w:rPr>
        <w:t>ze znacznym stopniem niepełnosprawności).</w:t>
      </w:r>
    </w:p>
    <w:p w:rsidR="00AA2CD5" w:rsidRPr="002002DC" w:rsidRDefault="005F55F6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lastRenderedPageBreak/>
        <w:t>Z 2</w:t>
      </w:r>
      <w:r w:rsidR="00FD34FE" w:rsidRPr="002002DC">
        <w:rPr>
          <w:rFonts w:cstheme="minorHAnsi"/>
          <w:sz w:val="24"/>
          <w:szCs w:val="24"/>
        </w:rPr>
        <w:t xml:space="preserve"> osobami został rozwiązany </w:t>
      </w:r>
      <w:r w:rsidRPr="002002DC">
        <w:rPr>
          <w:rFonts w:cstheme="minorHAnsi"/>
          <w:sz w:val="24"/>
          <w:szCs w:val="24"/>
        </w:rPr>
        <w:t>stosunek pracy ( w tym  1</w:t>
      </w:r>
      <w:r w:rsidR="004335EC" w:rsidRPr="002002DC">
        <w:rPr>
          <w:rFonts w:cstheme="minorHAnsi"/>
          <w:sz w:val="24"/>
          <w:szCs w:val="24"/>
        </w:rPr>
        <w:t xml:space="preserve"> osoby</w:t>
      </w:r>
      <w:r w:rsidR="00FD34FE" w:rsidRPr="002002DC">
        <w:rPr>
          <w:rFonts w:cstheme="minorHAnsi"/>
          <w:sz w:val="24"/>
          <w:szCs w:val="24"/>
        </w:rPr>
        <w:t xml:space="preserve"> ze znacznym stopniem niepełnosprawności.  </w:t>
      </w:r>
    </w:p>
    <w:p w:rsidR="005F55F6" w:rsidRPr="002002DC" w:rsidRDefault="00FD34FE" w:rsidP="00D00639">
      <w:pPr>
        <w:spacing w:after="0" w:line="360" w:lineRule="auto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Rozwiązanie stosun</w:t>
      </w:r>
      <w:r w:rsidR="00AA2CD5" w:rsidRPr="002002DC">
        <w:rPr>
          <w:rFonts w:cstheme="minorHAnsi"/>
          <w:sz w:val="24"/>
          <w:szCs w:val="24"/>
        </w:rPr>
        <w:t>ku pracy nastąpiło w wyniku:</w:t>
      </w:r>
      <w:r w:rsidR="00AA2CD5" w:rsidRPr="002002DC">
        <w:rPr>
          <w:rFonts w:cstheme="minorHAnsi"/>
          <w:sz w:val="24"/>
          <w:szCs w:val="24"/>
        </w:rPr>
        <w:br/>
        <w:t xml:space="preserve"> 1)</w:t>
      </w:r>
      <w:r w:rsidR="00B96AD3" w:rsidRPr="002002DC">
        <w:rPr>
          <w:rFonts w:cstheme="minorHAnsi"/>
          <w:sz w:val="24"/>
          <w:szCs w:val="24"/>
        </w:rPr>
        <w:t xml:space="preserve"> wypowiedzenia</w:t>
      </w:r>
      <w:r w:rsidR="00AA2CD5" w:rsidRPr="002002DC">
        <w:rPr>
          <w:rFonts w:cstheme="minorHAnsi"/>
          <w:sz w:val="24"/>
          <w:szCs w:val="24"/>
        </w:rPr>
        <w:t xml:space="preserve"> </w:t>
      </w:r>
      <w:r w:rsidR="005F55F6" w:rsidRPr="002002DC">
        <w:rPr>
          <w:rFonts w:cstheme="minorHAnsi"/>
          <w:sz w:val="24"/>
          <w:szCs w:val="24"/>
        </w:rPr>
        <w:t>przez pracownika  -  1 osoba</w:t>
      </w:r>
      <w:r w:rsidR="004335EC" w:rsidRPr="002002DC">
        <w:rPr>
          <w:rFonts w:cstheme="minorHAnsi"/>
          <w:sz w:val="24"/>
          <w:szCs w:val="24"/>
        </w:rPr>
        <w:t xml:space="preserve">  </w:t>
      </w:r>
      <w:r w:rsidR="005F55F6" w:rsidRPr="002002DC">
        <w:rPr>
          <w:rFonts w:cstheme="minorHAnsi"/>
          <w:sz w:val="24"/>
          <w:szCs w:val="24"/>
        </w:rPr>
        <w:t>bez podania przyczyny</w:t>
      </w:r>
    </w:p>
    <w:p w:rsidR="00F62566" w:rsidRPr="002002DC" w:rsidRDefault="00AA2CD5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2)</w:t>
      </w:r>
      <w:r w:rsidR="00B96AD3" w:rsidRPr="002002DC">
        <w:rPr>
          <w:rFonts w:cstheme="minorHAnsi"/>
          <w:sz w:val="24"/>
          <w:szCs w:val="24"/>
        </w:rPr>
        <w:t xml:space="preserve"> z </w:t>
      </w:r>
      <w:r w:rsidR="00FD34FE" w:rsidRPr="002002DC">
        <w:rPr>
          <w:rFonts w:cstheme="minorHAnsi"/>
          <w:sz w:val="24"/>
          <w:szCs w:val="24"/>
        </w:rPr>
        <w:t xml:space="preserve"> upływem czasu n</w:t>
      </w:r>
      <w:r w:rsidR="005F55F6" w:rsidRPr="002002DC">
        <w:rPr>
          <w:rFonts w:cstheme="minorHAnsi"/>
          <w:sz w:val="24"/>
          <w:szCs w:val="24"/>
        </w:rPr>
        <w:t>a jaki umowa została zawarta – 2</w:t>
      </w:r>
      <w:r w:rsidR="004335EC" w:rsidRPr="002002DC">
        <w:rPr>
          <w:rFonts w:cstheme="minorHAnsi"/>
          <w:sz w:val="24"/>
          <w:szCs w:val="24"/>
        </w:rPr>
        <w:t xml:space="preserve"> osoby</w:t>
      </w:r>
    </w:p>
    <w:p w:rsidR="00375F1A" w:rsidRDefault="004335EC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3) zgon pracownika</w:t>
      </w:r>
      <w:r w:rsidR="005C1575" w:rsidRPr="002002DC">
        <w:rPr>
          <w:rFonts w:cstheme="minorHAnsi"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>-</w:t>
      </w:r>
      <w:r w:rsidR="005C1575" w:rsidRPr="002002DC">
        <w:rPr>
          <w:rFonts w:cstheme="minorHAnsi"/>
          <w:sz w:val="24"/>
          <w:szCs w:val="24"/>
        </w:rPr>
        <w:t xml:space="preserve"> </w:t>
      </w:r>
      <w:r w:rsidRPr="002002DC">
        <w:rPr>
          <w:rFonts w:cstheme="minorHAnsi"/>
          <w:sz w:val="24"/>
          <w:szCs w:val="24"/>
        </w:rPr>
        <w:t>1 osob</w:t>
      </w:r>
      <w:r w:rsidR="006B4654" w:rsidRPr="002002DC">
        <w:rPr>
          <w:rFonts w:cstheme="minorHAnsi"/>
          <w:sz w:val="24"/>
          <w:szCs w:val="24"/>
        </w:rPr>
        <w:t>a</w:t>
      </w:r>
    </w:p>
    <w:p w:rsidR="005A6EBD" w:rsidRPr="002002DC" w:rsidRDefault="005A6EB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52F3" w:rsidRPr="002002DC" w:rsidRDefault="00BF71BC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AKTYWIZACJA ZAWODOWA I SPOŁ</w:t>
      </w:r>
      <w:r w:rsidR="00684A93" w:rsidRPr="002002DC">
        <w:rPr>
          <w:rFonts w:cstheme="minorHAnsi"/>
          <w:b/>
          <w:sz w:val="24"/>
          <w:szCs w:val="24"/>
        </w:rPr>
        <w:t>E</w:t>
      </w:r>
      <w:r w:rsidRPr="002002DC">
        <w:rPr>
          <w:rFonts w:cstheme="minorHAnsi"/>
          <w:b/>
          <w:sz w:val="24"/>
          <w:szCs w:val="24"/>
        </w:rPr>
        <w:t>CZNA OSÓB NIEPEŁNOSPRAWNYCH</w:t>
      </w:r>
    </w:p>
    <w:p w:rsidR="00CC3D72" w:rsidRPr="002002DC" w:rsidRDefault="00CC3D72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Sytuacja społeczno-ekonomiczna poszczególnych grup społecznych, w tym także osób niepełnosprawnych jest pochodną sytuacji na rynku pracy. Niestabilność i brak pracy, rosnące wymagania i ogromna konkurencja bezpośrednio wpływają także na ich życie. Chociaż bezrobocie i problemy ze znalezieniem i utrzymaniem pracy dotyczą wielu ludzi, to osoby niepełnosprawne te trudności dotykają najbardziej. Z uwagi na dysfunkcje i problemy z realizowaniem określonych zadań a także społeczne i mentalne bariery osoby niepełnosprawne są szczególną kategorią społeczną. Ich funkcjonowanie jest często bardzo utrudnione. Brak pełnej sprawności psychicznej i fizycznej i wynikające z nich ograniczenia nie muszą jednak oznaczać dla tych osób społecznej i zawodowej izolacji. Dla państwa wynika stąd konieczność zapewnienia całościowego wspar</w:t>
      </w:r>
      <w:r w:rsidR="00502AD4">
        <w:rPr>
          <w:rFonts w:cstheme="minorHAnsi"/>
          <w:sz w:val="24"/>
          <w:szCs w:val="24"/>
        </w:rPr>
        <w:t>cia w różnych obszarach życia.</w:t>
      </w:r>
    </w:p>
    <w:p w:rsidR="00B96AD3" w:rsidRPr="002002DC" w:rsidRDefault="00AC259D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Zakład </w:t>
      </w:r>
      <w:r w:rsidR="00BF71BC" w:rsidRPr="002002DC">
        <w:rPr>
          <w:rFonts w:cstheme="minorHAnsi"/>
          <w:sz w:val="24"/>
          <w:szCs w:val="24"/>
        </w:rPr>
        <w:t xml:space="preserve">Aktywności Zawodowej w Radziejowie </w:t>
      </w:r>
      <w:r w:rsidR="00E44EB8" w:rsidRPr="002002DC">
        <w:rPr>
          <w:rFonts w:cstheme="minorHAnsi"/>
          <w:sz w:val="24"/>
          <w:szCs w:val="24"/>
        </w:rPr>
        <w:t>uświadamia</w:t>
      </w:r>
      <w:r w:rsidR="000332EF" w:rsidRPr="002002DC">
        <w:rPr>
          <w:rFonts w:cstheme="minorHAnsi"/>
          <w:sz w:val="24"/>
          <w:szCs w:val="24"/>
        </w:rPr>
        <w:t xml:space="preserve"> osobom niepełnosprawnym</w:t>
      </w:r>
      <w:r w:rsidR="00B96AD3" w:rsidRPr="002002DC">
        <w:rPr>
          <w:rFonts w:cstheme="minorHAnsi"/>
          <w:sz w:val="24"/>
          <w:szCs w:val="24"/>
        </w:rPr>
        <w:t>,</w:t>
      </w:r>
      <w:r w:rsidR="000332EF" w:rsidRPr="002002DC">
        <w:rPr>
          <w:rFonts w:cstheme="minorHAnsi"/>
          <w:sz w:val="24"/>
          <w:szCs w:val="24"/>
        </w:rPr>
        <w:t xml:space="preserve"> iż n</w:t>
      </w:r>
      <w:r w:rsidR="00BF71BC" w:rsidRPr="002002DC">
        <w:rPr>
          <w:rFonts w:cstheme="minorHAnsi"/>
          <w:sz w:val="24"/>
          <w:szCs w:val="24"/>
        </w:rPr>
        <w:t>iepełnosprawność nie skazuje ludzi na bezradność i bierność zawodową. Niejednokrotnie jednak trudności, jakie wiążą się z wyborem zawodu, przygotowaniem do pracy zawodowej, jej uzyskaniem i utrzymaniem, skutecznie potrafią zniechęcić osoby niepełnosprawne do aktywności w obszarze zawodowym. Tym samym osoby niepełnosprawne w porównaniu</w:t>
      </w:r>
      <w:r w:rsidR="000332EF" w:rsidRPr="002002DC">
        <w:rPr>
          <w:rFonts w:cstheme="minorHAnsi"/>
          <w:sz w:val="24"/>
          <w:szCs w:val="24"/>
        </w:rPr>
        <w:t xml:space="preserve"> z osobami sprawnymi nie zawsze </w:t>
      </w:r>
      <w:r w:rsidR="00BF71BC" w:rsidRPr="002002DC">
        <w:rPr>
          <w:rFonts w:cstheme="minorHAnsi"/>
          <w:sz w:val="24"/>
          <w:szCs w:val="24"/>
        </w:rPr>
        <w:t>są równorzędnymi uczestnikami rynku pracy. Co więcej, mają na swojej ścieżce zawod</w:t>
      </w:r>
      <w:r w:rsidR="000332EF" w:rsidRPr="002002DC">
        <w:rPr>
          <w:rFonts w:cstheme="minorHAnsi"/>
          <w:sz w:val="24"/>
          <w:szCs w:val="24"/>
        </w:rPr>
        <w:t>owej więcej barier do pokonania</w:t>
      </w:r>
      <w:r w:rsidR="00BF71BC" w:rsidRPr="002002DC">
        <w:rPr>
          <w:rFonts w:cstheme="minorHAnsi"/>
          <w:sz w:val="24"/>
          <w:szCs w:val="24"/>
        </w:rPr>
        <w:t>. Często z uwagi na rodzaj dysfunkcji wymagają też specjalnego dostosowania miejsca pracy. Są również adresatami specjalistycznych działań, których celem jest udzielenie im wsparcia we wchodzeniu na ryne</w:t>
      </w:r>
      <w:r w:rsidR="000332EF" w:rsidRPr="002002DC">
        <w:rPr>
          <w:rFonts w:cstheme="minorHAnsi"/>
          <w:sz w:val="24"/>
          <w:szCs w:val="24"/>
        </w:rPr>
        <w:t>k pracy i utrzymaniu się na nim</w:t>
      </w:r>
      <w:r w:rsidR="00BF71BC" w:rsidRPr="002002DC">
        <w:rPr>
          <w:rFonts w:cstheme="minorHAnsi"/>
          <w:sz w:val="24"/>
          <w:szCs w:val="24"/>
        </w:rPr>
        <w:t>, np. poprzez usługi poradnictwa zawodowego i pośrednictwa pracy, s</w:t>
      </w:r>
      <w:r w:rsidR="000332EF" w:rsidRPr="002002DC">
        <w:rPr>
          <w:rFonts w:cstheme="minorHAnsi"/>
          <w:sz w:val="24"/>
          <w:szCs w:val="24"/>
        </w:rPr>
        <w:t>zkolenia czy przekwalifikowania</w:t>
      </w:r>
      <w:r w:rsidR="00BF71BC" w:rsidRPr="002002DC">
        <w:rPr>
          <w:rFonts w:cstheme="minorHAnsi"/>
          <w:sz w:val="24"/>
          <w:szCs w:val="24"/>
        </w:rPr>
        <w:t xml:space="preserve">. </w:t>
      </w:r>
      <w:r w:rsidR="000332EF" w:rsidRPr="002002DC">
        <w:rPr>
          <w:rFonts w:cstheme="minorHAnsi"/>
          <w:sz w:val="24"/>
          <w:szCs w:val="24"/>
        </w:rPr>
        <w:t>Dzięki nabytym umiejętnośc</w:t>
      </w:r>
      <w:r w:rsidR="00623607" w:rsidRPr="002002DC">
        <w:rPr>
          <w:rFonts w:cstheme="minorHAnsi"/>
          <w:sz w:val="24"/>
          <w:szCs w:val="24"/>
        </w:rPr>
        <w:t>iom i wiedzy pracownicy mają możliwość s</w:t>
      </w:r>
      <w:r w:rsidR="00CC3D72" w:rsidRPr="002002DC">
        <w:rPr>
          <w:rFonts w:cstheme="minorHAnsi"/>
          <w:sz w:val="24"/>
          <w:szCs w:val="24"/>
        </w:rPr>
        <w:t xml:space="preserve">prostać stawianym im wyzwaniom. W </w:t>
      </w:r>
      <w:r w:rsidR="0073288D" w:rsidRPr="002002DC">
        <w:rPr>
          <w:rFonts w:cstheme="minorHAnsi"/>
          <w:sz w:val="24"/>
          <w:szCs w:val="24"/>
        </w:rPr>
        <w:t>zakresie pomocy społecznej – ZAZ</w:t>
      </w:r>
      <w:r w:rsidR="00CC3D72" w:rsidRPr="002002DC">
        <w:rPr>
          <w:rFonts w:cstheme="minorHAnsi"/>
          <w:sz w:val="24"/>
          <w:szCs w:val="24"/>
        </w:rPr>
        <w:t xml:space="preserve"> w Radziejowie </w:t>
      </w:r>
      <w:r w:rsidR="0073288D" w:rsidRPr="002002DC">
        <w:rPr>
          <w:rFonts w:cstheme="minorHAnsi"/>
          <w:sz w:val="24"/>
          <w:szCs w:val="24"/>
        </w:rPr>
        <w:t xml:space="preserve"> udzielił pomocy finansowej </w:t>
      </w:r>
      <w:r w:rsidR="00CC3D72" w:rsidRPr="002002DC">
        <w:rPr>
          <w:rFonts w:cstheme="minorHAnsi"/>
          <w:sz w:val="24"/>
          <w:szCs w:val="24"/>
        </w:rPr>
        <w:t xml:space="preserve">swoim </w:t>
      </w:r>
      <w:r w:rsidR="0073288D" w:rsidRPr="002002DC">
        <w:rPr>
          <w:rFonts w:cstheme="minorHAnsi"/>
          <w:sz w:val="24"/>
          <w:szCs w:val="24"/>
        </w:rPr>
        <w:t xml:space="preserve">pracownikom niepełnosprawnym z Zakładowego Funduszu Aktywności Zawodowej, opłacając zakup leków, sprzętów rehabilitacyjnych, turnusów </w:t>
      </w:r>
      <w:r w:rsidR="0073288D" w:rsidRPr="002002DC">
        <w:rPr>
          <w:rFonts w:cstheme="minorHAnsi"/>
          <w:sz w:val="24"/>
          <w:szCs w:val="24"/>
        </w:rPr>
        <w:lastRenderedPageBreak/>
        <w:t>rehabilitacyjnych</w:t>
      </w:r>
      <w:r w:rsidR="005C1575" w:rsidRPr="002002DC">
        <w:rPr>
          <w:rFonts w:cstheme="minorHAnsi"/>
          <w:sz w:val="24"/>
          <w:szCs w:val="24"/>
        </w:rPr>
        <w:t>.</w:t>
      </w:r>
      <w:r w:rsidR="00CC3D72" w:rsidRPr="002002DC">
        <w:rPr>
          <w:rFonts w:cstheme="minorHAnsi"/>
          <w:sz w:val="24"/>
          <w:szCs w:val="24"/>
        </w:rPr>
        <w:t xml:space="preserve"> W lipcu zorganizowany został jednodniowy wyjazd do Sopotu, w ramach ww. funduszu , a w sierpniu trzydniowa wycieczka do Kazimierza Dolnego, Sandomierza i Lublina.</w:t>
      </w:r>
    </w:p>
    <w:p w:rsidR="000A4F72" w:rsidRPr="002002DC" w:rsidRDefault="000A4F72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A4F72" w:rsidRPr="002002DC" w:rsidRDefault="000A4F72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A6EBD" w:rsidRPr="005A6EBD" w:rsidRDefault="00B311E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 xml:space="preserve">DZIAŁALNOŚC REHABILITACYJNO – ZDROWOTNA </w:t>
      </w:r>
    </w:p>
    <w:p w:rsidR="00946A8A" w:rsidRPr="002002DC" w:rsidRDefault="0062360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 </w:t>
      </w:r>
      <w:r w:rsidR="00946A8A" w:rsidRPr="002002DC">
        <w:rPr>
          <w:rFonts w:asciiTheme="minorHAnsi" w:hAnsiTheme="minorHAnsi" w:cstheme="minorHAnsi"/>
          <w:lang w:val="pl-PL"/>
        </w:rPr>
        <w:t>Dla k</w:t>
      </w:r>
      <w:r w:rsidR="00B96AD3" w:rsidRPr="002002DC">
        <w:rPr>
          <w:rFonts w:asciiTheme="minorHAnsi" w:hAnsiTheme="minorHAnsi" w:cstheme="minorHAnsi"/>
          <w:lang w:val="pl-PL"/>
        </w:rPr>
        <w:t xml:space="preserve">ażdego pracownika utworzony był </w:t>
      </w:r>
      <w:r w:rsidR="00946A8A" w:rsidRPr="002002DC">
        <w:rPr>
          <w:rFonts w:asciiTheme="minorHAnsi" w:hAnsiTheme="minorHAnsi" w:cstheme="minorHAnsi"/>
          <w:lang w:val="pl-PL"/>
        </w:rPr>
        <w:t xml:space="preserve"> Indywidualny Program Rehabilitacji Społecznej </w:t>
      </w:r>
      <w:r w:rsidR="004C3447" w:rsidRPr="002002DC">
        <w:rPr>
          <w:rFonts w:asciiTheme="minorHAnsi" w:hAnsiTheme="minorHAnsi" w:cstheme="minorHAnsi"/>
          <w:lang w:val="pl-PL"/>
        </w:rPr>
        <w:t xml:space="preserve">               </w:t>
      </w:r>
      <w:r w:rsidR="00B96AD3" w:rsidRPr="002002DC">
        <w:rPr>
          <w:rFonts w:asciiTheme="minorHAnsi" w:hAnsiTheme="minorHAnsi" w:cstheme="minorHAnsi"/>
          <w:lang w:val="pl-PL"/>
        </w:rPr>
        <w:t xml:space="preserve">i Zawodowej, który tworzony był </w:t>
      </w:r>
      <w:r w:rsidR="00946A8A" w:rsidRPr="002002DC">
        <w:rPr>
          <w:rFonts w:asciiTheme="minorHAnsi" w:hAnsiTheme="minorHAnsi" w:cstheme="minorHAnsi"/>
          <w:lang w:val="pl-PL"/>
        </w:rPr>
        <w:t xml:space="preserve"> przy udziale Rady Programowej.</w:t>
      </w:r>
      <w:r w:rsidR="00CC3D72" w:rsidRPr="002002DC">
        <w:rPr>
          <w:rFonts w:asciiTheme="minorHAnsi" w:hAnsiTheme="minorHAnsi" w:cstheme="minorHAnsi"/>
          <w:lang w:val="pl-PL"/>
        </w:rPr>
        <w:t xml:space="preserve"> Do grudnia 2022</w:t>
      </w:r>
      <w:r w:rsidR="004C3447" w:rsidRPr="002002DC">
        <w:rPr>
          <w:rFonts w:asciiTheme="minorHAnsi" w:hAnsiTheme="minorHAnsi" w:cstheme="minorHAnsi"/>
          <w:lang w:val="pl-PL"/>
        </w:rPr>
        <w:t xml:space="preserve"> roku odbyło się </w:t>
      </w:r>
      <w:r w:rsidR="00CC3D72" w:rsidRPr="002002DC">
        <w:rPr>
          <w:rFonts w:asciiTheme="minorHAnsi" w:hAnsiTheme="minorHAnsi" w:cstheme="minorHAnsi"/>
          <w:lang w:val="pl-PL"/>
        </w:rPr>
        <w:t>23</w:t>
      </w:r>
      <w:r w:rsidR="004C3447" w:rsidRPr="002002DC">
        <w:rPr>
          <w:rFonts w:asciiTheme="minorHAnsi" w:hAnsiTheme="minorHAnsi" w:cstheme="minorHAnsi"/>
          <w:lang w:val="pl-PL"/>
        </w:rPr>
        <w:t xml:space="preserve"> posiedzeń Rady Programowej.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Raz w roku Rada Programowa dokonuje oceny efektów rehabilitacji w tym sprawności zawodowej,</w:t>
      </w:r>
      <w:r w:rsidR="008C0E43" w:rsidRPr="002002DC">
        <w:rPr>
          <w:rFonts w:asciiTheme="minorHAnsi" w:hAnsiTheme="minorHAnsi" w:cstheme="minorHAnsi"/>
          <w:lang w:val="pl-PL"/>
        </w:rPr>
        <w:t xml:space="preserve"> </w:t>
      </w:r>
      <w:r w:rsidRPr="002002DC">
        <w:rPr>
          <w:rFonts w:asciiTheme="minorHAnsi" w:hAnsiTheme="minorHAnsi" w:cstheme="minorHAnsi"/>
          <w:lang w:val="pl-PL"/>
        </w:rPr>
        <w:t xml:space="preserve">społecznej i ruchowej. Każda zatrudniona </w:t>
      </w:r>
      <w:r w:rsidR="00B96AD3" w:rsidRPr="002002DC">
        <w:rPr>
          <w:rFonts w:asciiTheme="minorHAnsi" w:hAnsiTheme="minorHAnsi" w:cstheme="minorHAnsi"/>
          <w:lang w:val="pl-PL"/>
        </w:rPr>
        <w:t>osoba zgodnie z zawarta umową miała zapewnione</w:t>
      </w:r>
      <w:r w:rsidRPr="002002DC">
        <w:rPr>
          <w:rFonts w:asciiTheme="minorHAnsi" w:hAnsiTheme="minorHAnsi" w:cstheme="minorHAnsi"/>
          <w:lang w:val="pl-PL"/>
        </w:rPr>
        <w:t xml:space="preserve"> 60 min rehabilitacji w danym dniu pracy.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Rehabilitacja ruchowa osób niepełnosprawnych ze stopniem </w:t>
      </w:r>
      <w:r w:rsidR="008C0E43" w:rsidRPr="002002DC">
        <w:rPr>
          <w:rFonts w:asciiTheme="minorHAnsi" w:hAnsiTheme="minorHAnsi" w:cstheme="minorHAnsi"/>
          <w:lang w:val="pl-PL"/>
        </w:rPr>
        <w:t>znacznym i umiarkowanym może być</w:t>
      </w:r>
      <w:r w:rsidRPr="002002DC">
        <w:rPr>
          <w:rFonts w:asciiTheme="minorHAnsi" w:hAnsiTheme="minorHAnsi" w:cstheme="minorHAnsi"/>
          <w:lang w:val="pl-PL"/>
        </w:rPr>
        <w:t xml:space="preserve"> wydłużona do 2 godz. w razie potrzeby wykonania rehabilitacji osoby niepełnosprawnej.</w:t>
      </w:r>
    </w:p>
    <w:p w:rsidR="00946A8A" w:rsidRPr="002002DC" w:rsidRDefault="004C344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Osoby niepełnosprawne wykonywały </w:t>
      </w:r>
      <w:r w:rsidR="00946A8A" w:rsidRPr="002002DC">
        <w:rPr>
          <w:rFonts w:asciiTheme="minorHAnsi" w:hAnsiTheme="minorHAnsi" w:cstheme="minorHAnsi"/>
          <w:lang w:val="pl-PL"/>
        </w:rPr>
        <w:t xml:space="preserve"> ćwiczenia</w:t>
      </w:r>
      <w:r w:rsidRPr="002002DC">
        <w:rPr>
          <w:rFonts w:asciiTheme="minorHAnsi" w:hAnsiTheme="minorHAnsi" w:cstheme="minorHAnsi"/>
          <w:lang w:val="pl-PL"/>
        </w:rPr>
        <w:t xml:space="preserve"> dostosowane do ich możliwości</w:t>
      </w:r>
      <w:r w:rsidR="00946A8A" w:rsidRPr="002002DC">
        <w:rPr>
          <w:rFonts w:asciiTheme="minorHAnsi" w:hAnsiTheme="minorHAnsi" w:cstheme="minorHAnsi"/>
          <w:lang w:val="pl-PL"/>
        </w:rPr>
        <w:t xml:space="preserve"> </w:t>
      </w:r>
      <w:r w:rsidR="00BA4C9F" w:rsidRPr="002002DC">
        <w:rPr>
          <w:rFonts w:asciiTheme="minorHAnsi" w:hAnsiTheme="minorHAnsi" w:cstheme="minorHAnsi"/>
          <w:lang w:val="pl-PL"/>
        </w:rPr>
        <w:br/>
      </w:r>
      <w:r w:rsidR="00946A8A" w:rsidRPr="002002DC">
        <w:rPr>
          <w:rFonts w:asciiTheme="minorHAnsi" w:hAnsiTheme="minorHAnsi" w:cstheme="minorHAnsi"/>
          <w:lang w:val="pl-PL"/>
        </w:rPr>
        <w:t xml:space="preserve">w zależności od jednostki chorobowej </w:t>
      </w:r>
      <w:r w:rsidR="008C0E43" w:rsidRPr="002002DC">
        <w:rPr>
          <w:rFonts w:asciiTheme="minorHAnsi" w:hAnsiTheme="minorHAnsi" w:cstheme="minorHAnsi"/>
          <w:lang w:val="pl-PL"/>
        </w:rPr>
        <w:t xml:space="preserve">np. </w:t>
      </w:r>
      <w:r w:rsidR="00946A8A" w:rsidRPr="002002DC">
        <w:rPr>
          <w:rFonts w:asciiTheme="minorHAnsi" w:hAnsiTheme="minorHAnsi" w:cstheme="minorHAnsi"/>
          <w:lang w:val="pl-PL"/>
        </w:rPr>
        <w:t>: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-ćwiczenia ogólnousprawniające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-ćwiczenia na materacu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-ćwiczenia z przyborami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-ćwiczenia na przyrządach(rowerek, atlas, bieżnia, </w:t>
      </w:r>
      <w:proofErr w:type="spellStart"/>
      <w:r w:rsidRPr="002002DC">
        <w:rPr>
          <w:rFonts w:asciiTheme="minorHAnsi" w:hAnsiTheme="minorHAnsi" w:cstheme="minorHAnsi"/>
          <w:lang w:val="pl-PL"/>
        </w:rPr>
        <w:t>orbitrek</w:t>
      </w:r>
      <w:proofErr w:type="spellEnd"/>
      <w:r w:rsidRPr="002002DC">
        <w:rPr>
          <w:rFonts w:asciiTheme="minorHAnsi" w:hAnsiTheme="minorHAnsi" w:cstheme="minorHAnsi"/>
          <w:lang w:val="pl-PL"/>
        </w:rPr>
        <w:t>)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-zabiegi prądami (elektroterapia)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-światłolecznictwo lampą sollux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-masaż ręczny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-ćwiczenia w UGLU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-fotel masujący-relaksacyjny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-muzykoterapia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E</w:t>
      </w:r>
      <w:r w:rsidR="008C0E43" w:rsidRPr="002002DC">
        <w:rPr>
          <w:rFonts w:asciiTheme="minorHAnsi" w:hAnsiTheme="minorHAnsi" w:cstheme="minorHAnsi"/>
          <w:lang w:val="pl-PL"/>
        </w:rPr>
        <w:t>fekty rehabilitacji i postę</w:t>
      </w:r>
      <w:r w:rsidR="004C3447" w:rsidRPr="002002DC">
        <w:rPr>
          <w:rFonts w:asciiTheme="minorHAnsi" w:hAnsiTheme="minorHAnsi" w:cstheme="minorHAnsi"/>
          <w:lang w:val="pl-PL"/>
        </w:rPr>
        <w:t>py były</w:t>
      </w:r>
      <w:r w:rsidRPr="002002DC">
        <w:rPr>
          <w:rFonts w:asciiTheme="minorHAnsi" w:hAnsiTheme="minorHAnsi" w:cstheme="minorHAnsi"/>
          <w:lang w:val="pl-PL"/>
        </w:rPr>
        <w:t xml:space="preserve"> różne. U niektórych osób niepełnosprawnych jest ten sam etap </w:t>
      </w:r>
      <w:r w:rsidR="004C3447" w:rsidRPr="002002DC">
        <w:rPr>
          <w:rFonts w:asciiTheme="minorHAnsi" w:hAnsiTheme="minorHAnsi" w:cstheme="minorHAnsi"/>
          <w:lang w:val="pl-PL"/>
        </w:rPr>
        <w:t>ciągłej rehabilitacji bez zmian</w:t>
      </w:r>
      <w:r w:rsidRPr="002002DC">
        <w:rPr>
          <w:rFonts w:asciiTheme="minorHAnsi" w:hAnsiTheme="minorHAnsi" w:cstheme="minorHAnsi"/>
          <w:lang w:val="pl-PL"/>
        </w:rPr>
        <w:t>, a u nielicznych  osób niepełnosprawnych widać poprawę, ale na krótki okres gdyż dolegliwości bólowe powracają i się nasilają.</w:t>
      </w:r>
    </w:p>
    <w:p w:rsidR="00946A8A" w:rsidRPr="002002DC" w:rsidRDefault="00946A8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Osoby</w:t>
      </w:r>
      <w:r w:rsidR="004C3447" w:rsidRPr="002002DC">
        <w:rPr>
          <w:rFonts w:asciiTheme="minorHAnsi" w:hAnsiTheme="minorHAnsi" w:cstheme="minorHAnsi"/>
          <w:lang w:val="pl-PL"/>
        </w:rPr>
        <w:t xml:space="preserve"> z  niepełnosprawnością</w:t>
      </w:r>
      <w:r w:rsidRPr="002002DC">
        <w:rPr>
          <w:rFonts w:asciiTheme="minorHAnsi" w:hAnsiTheme="minorHAnsi" w:cstheme="minorHAnsi"/>
          <w:lang w:val="pl-PL"/>
        </w:rPr>
        <w:t xml:space="preserve"> wykazują </w:t>
      </w:r>
      <w:r w:rsidR="008C0E43" w:rsidRPr="002002DC">
        <w:rPr>
          <w:rFonts w:asciiTheme="minorHAnsi" w:hAnsiTheme="minorHAnsi" w:cstheme="minorHAnsi"/>
          <w:lang w:val="pl-PL"/>
        </w:rPr>
        <w:t>nieraz niechęć do ćwiczeń i zgła</w:t>
      </w:r>
      <w:r w:rsidRPr="002002DC">
        <w:rPr>
          <w:rFonts w:asciiTheme="minorHAnsi" w:hAnsiTheme="minorHAnsi" w:cstheme="minorHAnsi"/>
          <w:lang w:val="pl-PL"/>
        </w:rPr>
        <w:t>szają rehabilitantowi złe samopoczucie i proszą o</w:t>
      </w:r>
      <w:r w:rsidR="00286A39" w:rsidRPr="002002DC">
        <w:rPr>
          <w:rFonts w:asciiTheme="minorHAnsi" w:hAnsiTheme="minorHAnsi" w:cstheme="minorHAnsi"/>
          <w:lang w:val="pl-PL"/>
        </w:rPr>
        <w:t xml:space="preserve"> odpoczynek oraz wyciszenia się</w:t>
      </w:r>
    </w:p>
    <w:p w:rsidR="00B34CE2" w:rsidRPr="002002DC" w:rsidRDefault="00B34CE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946A8A" w:rsidRPr="002002DC" w:rsidRDefault="00684A9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>BUD</w:t>
      </w:r>
      <w:r w:rsidR="00315475" w:rsidRPr="002002DC">
        <w:rPr>
          <w:rFonts w:asciiTheme="minorHAnsi" w:hAnsiTheme="minorHAnsi" w:cstheme="minorHAnsi"/>
          <w:b/>
          <w:lang w:val="pl-PL"/>
        </w:rPr>
        <w:t>Ż</w:t>
      </w:r>
      <w:r w:rsidR="00670B37" w:rsidRPr="002002DC">
        <w:rPr>
          <w:rFonts w:asciiTheme="minorHAnsi" w:hAnsiTheme="minorHAnsi" w:cstheme="minorHAnsi"/>
          <w:b/>
          <w:lang w:val="pl-PL"/>
        </w:rPr>
        <w:t>ET ZAKŁADU W 2021</w:t>
      </w:r>
      <w:r w:rsidRPr="002002DC">
        <w:rPr>
          <w:rFonts w:asciiTheme="minorHAnsi" w:hAnsiTheme="minorHAnsi" w:cstheme="minorHAnsi"/>
          <w:b/>
          <w:lang w:val="pl-PL"/>
        </w:rPr>
        <w:t xml:space="preserve"> ROKU </w:t>
      </w:r>
    </w:p>
    <w:p w:rsidR="00B34CE2" w:rsidRPr="002002DC" w:rsidRDefault="00B34CE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3B593F" w:rsidRPr="002002DC" w:rsidRDefault="003B593F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PRZYCHODY </w:t>
      </w:r>
    </w:p>
    <w:p w:rsidR="003B593F" w:rsidRPr="002002DC" w:rsidRDefault="004C344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 Ł</w:t>
      </w:r>
      <w:r w:rsidR="00AB0BE1" w:rsidRPr="002002DC">
        <w:rPr>
          <w:rFonts w:asciiTheme="minorHAnsi" w:hAnsiTheme="minorHAnsi" w:cstheme="minorHAnsi"/>
          <w:lang w:val="pl-PL"/>
        </w:rPr>
        <w:t>ączna  kwota  na funkcjonowanie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3B593F" w:rsidRPr="002002DC">
        <w:rPr>
          <w:rFonts w:asciiTheme="minorHAnsi" w:hAnsiTheme="minorHAnsi" w:cstheme="minorHAnsi"/>
          <w:lang w:val="pl-PL"/>
        </w:rPr>
        <w:t>Zakład</w:t>
      </w:r>
      <w:r w:rsidRPr="002002DC">
        <w:rPr>
          <w:rFonts w:asciiTheme="minorHAnsi" w:hAnsiTheme="minorHAnsi" w:cstheme="minorHAnsi"/>
          <w:lang w:val="pl-PL"/>
        </w:rPr>
        <w:t>u</w:t>
      </w:r>
      <w:r w:rsidR="006D362B" w:rsidRPr="002002DC">
        <w:rPr>
          <w:rFonts w:asciiTheme="minorHAnsi" w:hAnsiTheme="minorHAnsi" w:cstheme="minorHAnsi"/>
          <w:lang w:val="pl-PL"/>
        </w:rPr>
        <w:t xml:space="preserve"> </w:t>
      </w:r>
      <w:r w:rsidR="00B413E7">
        <w:rPr>
          <w:rFonts w:asciiTheme="minorHAnsi" w:hAnsiTheme="minorHAnsi" w:cstheme="minorHAnsi"/>
          <w:lang w:val="pl-PL"/>
        </w:rPr>
        <w:t xml:space="preserve"> w 2022</w:t>
      </w:r>
      <w:r w:rsidR="003B593F" w:rsidRPr="002002DC">
        <w:rPr>
          <w:rFonts w:asciiTheme="minorHAnsi" w:hAnsiTheme="minorHAnsi" w:cstheme="minorHAnsi"/>
          <w:lang w:val="pl-PL"/>
        </w:rPr>
        <w:t xml:space="preserve"> roku wyniosła :</w:t>
      </w:r>
    </w:p>
    <w:p w:rsidR="00684A93" w:rsidRPr="002002DC" w:rsidRDefault="003B593F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 xml:space="preserve"> </w:t>
      </w:r>
      <w:r w:rsidR="00E413AC">
        <w:rPr>
          <w:rFonts w:asciiTheme="minorHAnsi" w:hAnsiTheme="minorHAnsi" w:cstheme="minorHAnsi"/>
          <w:b/>
          <w:lang w:val="pl-PL"/>
        </w:rPr>
        <w:t>3 928 575</w:t>
      </w:r>
      <w:r w:rsidR="009D240F">
        <w:rPr>
          <w:rFonts w:asciiTheme="minorHAnsi" w:hAnsiTheme="minorHAnsi" w:cstheme="minorHAnsi"/>
          <w:b/>
          <w:lang w:val="pl-PL"/>
        </w:rPr>
        <w:t>,61</w:t>
      </w:r>
      <w:r w:rsidR="008C0E43" w:rsidRPr="002002DC">
        <w:rPr>
          <w:rFonts w:asciiTheme="minorHAnsi" w:hAnsiTheme="minorHAnsi" w:cstheme="minorHAnsi"/>
          <w:b/>
          <w:lang w:val="pl-PL"/>
        </w:rPr>
        <w:t xml:space="preserve"> zł</w:t>
      </w:r>
      <w:r w:rsidR="006D362B" w:rsidRPr="002002DC">
        <w:rPr>
          <w:rFonts w:asciiTheme="minorHAnsi" w:hAnsiTheme="minorHAnsi" w:cstheme="minorHAnsi"/>
          <w:b/>
          <w:lang w:val="pl-PL"/>
        </w:rPr>
        <w:t>,</w:t>
      </w:r>
      <w:r w:rsidR="008C0E43" w:rsidRPr="002002DC">
        <w:rPr>
          <w:rFonts w:asciiTheme="minorHAnsi" w:hAnsiTheme="minorHAnsi" w:cstheme="minorHAnsi"/>
          <w:b/>
          <w:lang w:val="pl-PL"/>
        </w:rPr>
        <w:t xml:space="preserve"> </w:t>
      </w:r>
      <w:r w:rsidR="006D362B" w:rsidRPr="002002DC">
        <w:rPr>
          <w:rFonts w:asciiTheme="minorHAnsi" w:hAnsiTheme="minorHAnsi" w:cstheme="minorHAnsi"/>
          <w:lang w:val="pl-PL"/>
        </w:rPr>
        <w:t>w</w:t>
      </w:r>
      <w:r w:rsidR="008C0E43" w:rsidRPr="002002DC">
        <w:rPr>
          <w:rFonts w:asciiTheme="minorHAnsi" w:hAnsiTheme="minorHAnsi" w:cstheme="minorHAnsi"/>
          <w:lang w:val="pl-PL"/>
        </w:rPr>
        <w:t xml:space="preserve"> tym :</w:t>
      </w:r>
    </w:p>
    <w:p w:rsidR="008C0E43" w:rsidRPr="002002DC" w:rsidRDefault="008C0E4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C0E43" w:rsidRPr="002002DC" w:rsidRDefault="009D240F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1 710 000</w:t>
      </w:r>
      <w:r w:rsidR="008C0E43" w:rsidRPr="002002DC">
        <w:rPr>
          <w:rFonts w:asciiTheme="minorHAnsi" w:hAnsiTheme="minorHAnsi" w:cstheme="minorHAnsi"/>
          <w:lang w:val="pl-PL"/>
        </w:rPr>
        <w:t>,00 zł – roczne dofinansowanie Z</w:t>
      </w:r>
      <w:r>
        <w:rPr>
          <w:rFonts w:asciiTheme="minorHAnsi" w:hAnsiTheme="minorHAnsi" w:cstheme="minorHAnsi"/>
          <w:lang w:val="pl-PL"/>
        </w:rPr>
        <w:t>akładu ze środków PFRON na 2022</w:t>
      </w:r>
      <w:r w:rsidR="00BA4C9F" w:rsidRPr="002002DC">
        <w:rPr>
          <w:rFonts w:asciiTheme="minorHAnsi" w:hAnsiTheme="minorHAnsi" w:cstheme="minorHAnsi"/>
          <w:lang w:val="pl-PL"/>
        </w:rPr>
        <w:br/>
      </w:r>
      <w:r w:rsidR="008C0E43" w:rsidRPr="002002DC">
        <w:rPr>
          <w:rFonts w:asciiTheme="minorHAnsi" w:hAnsiTheme="minorHAnsi" w:cstheme="minorHAnsi"/>
          <w:lang w:val="pl-PL"/>
        </w:rPr>
        <w:t xml:space="preserve">w ramach podpisanej umowy z Urzędem Marszałkowskim Województwa Kujawsko-Pomorskiego ( przekazane w dwóch półrocznych ratach) </w:t>
      </w:r>
    </w:p>
    <w:p w:rsidR="008C0E43" w:rsidRPr="002002DC" w:rsidRDefault="009D240F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220</w:t>
      </w:r>
      <w:r w:rsidR="00B96ADA">
        <w:rPr>
          <w:rFonts w:asciiTheme="minorHAnsi" w:hAnsiTheme="minorHAnsi" w:cstheme="minorHAnsi"/>
        </w:rPr>
        <w:t xml:space="preserve"> 034</w:t>
      </w:r>
      <w:r w:rsidR="003814BC" w:rsidRPr="002002DC">
        <w:rPr>
          <w:rFonts w:asciiTheme="minorHAnsi" w:hAnsiTheme="minorHAnsi" w:cstheme="minorHAnsi"/>
        </w:rPr>
        <w:t>,00</w:t>
      </w:r>
      <w:r w:rsidR="008C0E43" w:rsidRPr="002002DC">
        <w:rPr>
          <w:rFonts w:asciiTheme="minorHAnsi" w:hAnsiTheme="minorHAnsi" w:cstheme="minorHAnsi"/>
        </w:rPr>
        <w:t xml:space="preserve"> </w:t>
      </w:r>
      <w:proofErr w:type="spellStart"/>
      <w:r w:rsidR="008C0E43" w:rsidRPr="002002DC">
        <w:rPr>
          <w:rFonts w:asciiTheme="minorHAnsi" w:hAnsiTheme="minorHAnsi" w:cstheme="minorHAnsi"/>
        </w:rPr>
        <w:t>zł</w:t>
      </w:r>
      <w:proofErr w:type="spellEnd"/>
      <w:r w:rsidR="008C0E43" w:rsidRPr="002002DC">
        <w:rPr>
          <w:rFonts w:asciiTheme="minorHAnsi" w:hAnsiTheme="minorHAnsi" w:cstheme="minorHAnsi"/>
        </w:rPr>
        <w:t xml:space="preserve"> – </w:t>
      </w:r>
      <w:proofErr w:type="spellStart"/>
      <w:r w:rsidR="008C0E43" w:rsidRPr="002002DC">
        <w:rPr>
          <w:rFonts w:asciiTheme="minorHAnsi" w:hAnsiTheme="minorHAnsi" w:cstheme="minorHAnsi"/>
        </w:rPr>
        <w:t>dotacja</w:t>
      </w:r>
      <w:proofErr w:type="spellEnd"/>
      <w:r w:rsidR="008C0E43" w:rsidRPr="002002DC">
        <w:rPr>
          <w:rFonts w:asciiTheme="minorHAnsi" w:hAnsiTheme="minorHAnsi" w:cstheme="minorHAnsi"/>
        </w:rPr>
        <w:t xml:space="preserve"> </w:t>
      </w:r>
      <w:r w:rsidR="00F5073B" w:rsidRPr="002002DC">
        <w:rPr>
          <w:rFonts w:asciiTheme="minorHAnsi" w:hAnsiTheme="minorHAnsi" w:cstheme="minorHAnsi"/>
        </w:rPr>
        <w:t xml:space="preserve"> </w:t>
      </w:r>
      <w:proofErr w:type="spellStart"/>
      <w:r w:rsidR="008C0E43" w:rsidRPr="002002DC">
        <w:rPr>
          <w:rFonts w:asciiTheme="minorHAnsi" w:hAnsiTheme="minorHAnsi" w:cstheme="minorHAnsi"/>
        </w:rPr>
        <w:t>Starostwa</w:t>
      </w:r>
      <w:proofErr w:type="spellEnd"/>
      <w:r w:rsidR="008C0E43" w:rsidRPr="002002DC">
        <w:rPr>
          <w:rFonts w:asciiTheme="minorHAnsi" w:hAnsiTheme="minorHAnsi" w:cstheme="minorHAnsi"/>
        </w:rPr>
        <w:t xml:space="preserve"> </w:t>
      </w:r>
      <w:r w:rsidR="00714DF6" w:rsidRPr="002002DC">
        <w:rPr>
          <w:rFonts w:asciiTheme="minorHAnsi" w:hAnsiTheme="minorHAnsi" w:cstheme="minorHAnsi"/>
          <w:lang w:val="pl-PL"/>
        </w:rPr>
        <w:t xml:space="preserve">Powiatowego wynikająca z podpisanej umowy </w:t>
      </w:r>
      <w:r w:rsidR="00BA4C9F" w:rsidRPr="002002DC">
        <w:rPr>
          <w:rFonts w:asciiTheme="minorHAnsi" w:hAnsiTheme="minorHAnsi" w:cstheme="minorHAnsi"/>
          <w:lang w:val="pl-PL"/>
        </w:rPr>
        <w:br/>
      </w:r>
      <w:r w:rsidR="00714DF6" w:rsidRPr="002002DC">
        <w:rPr>
          <w:rFonts w:asciiTheme="minorHAnsi" w:hAnsiTheme="minorHAnsi" w:cstheme="minorHAnsi"/>
          <w:lang w:val="pl-PL"/>
        </w:rPr>
        <w:t>z Urzędem Marszałkowskim Województwa Kujawsko- Pomorskiego ( przekazana</w:t>
      </w:r>
      <w:r w:rsidR="00BA4C9F" w:rsidRPr="002002DC">
        <w:rPr>
          <w:rFonts w:asciiTheme="minorHAnsi" w:hAnsiTheme="minorHAnsi" w:cstheme="minorHAnsi"/>
          <w:lang w:val="pl-PL"/>
        </w:rPr>
        <w:br/>
      </w:r>
      <w:r w:rsidR="007C06E8">
        <w:rPr>
          <w:rFonts w:asciiTheme="minorHAnsi" w:hAnsiTheme="minorHAnsi" w:cstheme="minorHAnsi"/>
          <w:lang w:val="pl-PL"/>
        </w:rPr>
        <w:t xml:space="preserve"> w 12 </w:t>
      </w:r>
      <w:r w:rsidR="00714DF6" w:rsidRPr="002002DC">
        <w:rPr>
          <w:rFonts w:asciiTheme="minorHAnsi" w:hAnsiTheme="minorHAnsi" w:cstheme="minorHAnsi"/>
          <w:lang w:val="pl-PL"/>
        </w:rPr>
        <w:t>miesięcznych ratach )</w:t>
      </w:r>
    </w:p>
    <w:p w:rsidR="00714DF6" w:rsidRPr="002002DC" w:rsidRDefault="00B96ADA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270</w:t>
      </w:r>
      <w:r w:rsidR="003814BC" w:rsidRPr="002002DC">
        <w:rPr>
          <w:rFonts w:asciiTheme="minorHAnsi" w:hAnsiTheme="minorHAnsi" w:cstheme="minorHAnsi"/>
          <w:lang w:val="pl-PL"/>
        </w:rPr>
        <w:t> 000,00</w:t>
      </w:r>
      <w:r w:rsidR="00714DF6" w:rsidRPr="002002DC">
        <w:rPr>
          <w:rFonts w:asciiTheme="minorHAnsi" w:hAnsiTheme="minorHAnsi" w:cstheme="minorHAnsi"/>
          <w:lang w:val="pl-PL"/>
        </w:rPr>
        <w:t xml:space="preserve"> zł – dofinansowanie z PFRON w ramach programu SODIR </w:t>
      </w:r>
    </w:p>
    <w:p w:rsidR="00B96ADA" w:rsidRDefault="00B96ADA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30 000</w:t>
      </w:r>
      <w:r w:rsidR="003814BC" w:rsidRPr="002002DC">
        <w:rPr>
          <w:rFonts w:asciiTheme="minorHAnsi" w:hAnsiTheme="minorHAnsi" w:cstheme="minorHAnsi"/>
        </w:rPr>
        <w:t>,00</w:t>
      </w:r>
      <w:r w:rsidR="00A50BEA" w:rsidRPr="002002DC">
        <w:rPr>
          <w:rFonts w:asciiTheme="minorHAnsi" w:hAnsiTheme="minorHAnsi" w:cstheme="minorHAnsi"/>
        </w:rPr>
        <w:t xml:space="preserve"> </w:t>
      </w:r>
      <w:proofErr w:type="spellStart"/>
      <w:r w:rsidR="00A50BEA" w:rsidRPr="002002DC">
        <w:rPr>
          <w:rFonts w:asciiTheme="minorHAnsi" w:hAnsiTheme="minorHAnsi" w:cstheme="minorHAnsi"/>
        </w:rPr>
        <w:t>zł</w:t>
      </w:r>
      <w:proofErr w:type="spellEnd"/>
      <w:r w:rsidR="00A50BEA" w:rsidRPr="002002DC">
        <w:rPr>
          <w:rFonts w:asciiTheme="minorHAnsi" w:hAnsiTheme="minorHAnsi" w:cstheme="minorHAnsi"/>
        </w:rPr>
        <w:t xml:space="preserve"> –</w:t>
      </w:r>
      <w:proofErr w:type="spellStart"/>
      <w:r>
        <w:rPr>
          <w:rFonts w:asciiTheme="minorHAnsi" w:hAnsiTheme="minorHAnsi" w:cstheme="minorHAnsi"/>
        </w:rPr>
        <w:t>dotacja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środków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Województwa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Kujawsko-Pomorskiego</w:t>
      </w:r>
      <w:proofErr w:type="spellEnd"/>
    </w:p>
    <w:p w:rsidR="00A50BEA" w:rsidRPr="002002DC" w:rsidRDefault="00B96ADA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0   </w:t>
      </w:r>
      <w:r w:rsidR="00A50BEA" w:rsidRPr="002002DC">
        <w:rPr>
          <w:rFonts w:asciiTheme="minorHAnsi" w:hAnsiTheme="minorHAnsi" w:cstheme="minorHAnsi"/>
          <w:lang w:val="pl-PL"/>
        </w:rPr>
        <w:t xml:space="preserve"> zł </w:t>
      </w:r>
      <w:r>
        <w:rPr>
          <w:rFonts w:asciiTheme="minorHAnsi" w:hAnsiTheme="minorHAnsi" w:cstheme="minorHAnsi"/>
          <w:lang w:val="pl-PL"/>
        </w:rPr>
        <w:t xml:space="preserve">            </w:t>
      </w:r>
      <w:r w:rsidR="00A50BEA" w:rsidRPr="002002DC">
        <w:rPr>
          <w:rFonts w:asciiTheme="minorHAnsi" w:hAnsiTheme="minorHAnsi" w:cstheme="minorHAnsi"/>
          <w:lang w:val="pl-PL"/>
        </w:rPr>
        <w:t xml:space="preserve">– rekompensata </w:t>
      </w:r>
      <w:proofErr w:type="spellStart"/>
      <w:r w:rsidR="00A50BEA" w:rsidRPr="002002DC">
        <w:rPr>
          <w:rFonts w:asciiTheme="minorHAnsi" w:hAnsiTheme="minorHAnsi" w:cstheme="minorHAnsi"/>
          <w:lang w:val="pl-PL"/>
        </w:rPr>
        <w:t>Covid</w:t>
      </w:r>
      <w:proofErr w:type="spellEnd"/>
      <w:r w:rsidR="00A50BEA" w:rsidRPr="002002DC">
        <w:rPr>
          <w:rFonts w:asciiTheme="minorHAnsi" w:hAnsiTheme="minorHAnsi" w:cstheme="minorHAnsi"/>
          <w:lang w:val="pl-PL"/>
        </w:rPr>
        <w:t xml:space="preserve">- 19 </w:t>
      </w:r>
    </w:p>
    <w:p w:rsidR="00A50BEA" w:rsidRPr="002002DC" w:rsidRDefault="00B96ADA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19 922,25zł </w:t>
      </w:r>
      <w:r w:rsidR="00A50BEA" w:rsidRPr="002002DC">
        <w:rPr>
          <w:rFonts w:asciiTheme="minorHAnsi" w:hAnsiTheme="minorHAnsi" w:cstheme="minorHAnsi"/>
          <w:lang w:val="pl-PL"/>
        </w:rPr>
        <w:t xml:space="preserve"> – przychód finansowy</w:t>
      </w:r>
      <w:r w:rsidR="006D362B" w:rsidRPr="002002DC">
        <w:rPr>
          <w:rFonts w:asciiTheme="minorHAnsi" w:hAnsiTheme="minorHAnsi" w:cstheme="minorHAnsi"/>
          <w:lang w:val="pl-PL"/>
        </w:rPr>
        <w:t xml:space="preserve"> np. odsetki</w:t>
      </w:r>
    </w:p>
    <w:p w:rsidR="00A50BEA" w:rsidRPr="002002DC" w:rsidRDefault="00B96ADA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lastRenderedPageBreak/>
        <w:t>23 881,04</w:t>
      </w:r>
      <w:r w:rsidR="00F5073B" w:rsidRPr="002002DC">
        <w:rPr>
          <w:rFonts w:asciiTheme="minorHAnsi" w:hAnsiTheme="minorHAnsi" w:cstheme="minorHAnsi"/>
          <w:lang w:val="pl-PL"/>
        </w:rPr>
        <w:t xml:space="preserve"> zł</w:t>
      </w:r>
      <w:r w:rsidR="00A50BEA" w:rsidRPr="002002DC">
        <w:rPr>
          <w:rFonts w:asciiTheme="minorHAnsi" w:hAnsiTheme="minorHAnsi" w:cstheme="minorHAnsi"/>
          <w:lang w:val="pl-PL"/>
        </w:rPr>
        <w:t xml:space="preserve"> – pozostałe przychody </w:t>
      </w:r>
      <w:r w:rsidR="006D362B" w:rsidRPr="002002DC">
        <w:rPr>
          <w:rFonts w:asciiTheme="minorHAnsi" w:hAnsiTheme="minorHAnsi" w:cstheme="minorHAnsi"/>
          <w:lang w:val="pl-PL"/>
        </w:rPr>
        <w:t xml:space="preserve">np. ubezpieczenia </w:t>
      </w:r>
    </w:p>
    <w:p w:rsidR="006D362B" w:rsidRPr="002002DC" w:rsidRDefault="00E413AC" w:rsidP="002002DC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1 654 738</w:t>
      </w:r>
      <w:r w:rsidR="00B96ADA">
        <w:rPr>
          <w:rFonts w:asciiTheme="minorHAnsi" w:hAnsiTheme="minorHAnsi" w:cstheme="minorHAnsi"/>
          <w:lang w:val="pl-PL"/>
        </w:rPr>
        <w:t>,32</w:t>
      </w:r>
      <w:r w:rsidR="00A50BEA" w:rsidRPr="002002DC">
        <w:rPr>
          <w:rFonts w:asciiTheme="minorHAnsi" w:hAnsiTheme="minorHAnsi" w:cstheme="minorHAnsi"/>
          <w:lang w:val="pl-PL"/>
        </w:rPr>
        <w:t xml:space="preserve"> zł – całkowity </w:t>
      </w:r>
      <w:r w:rsidR="00FB118A" w:rsidRPr="002002DC">
        <w:rPr>
          <w:rFonts w:asciiTheme="minorHAnsi" w:hAnsiTheme="minorHAnsi" w:cstheme="minorHAnsi"/>
          <w:lang w:val="pl-PL"/>
        </w:rPr>
        <w:t xml:space="preserve">przychód </w:t>
      </w:r>
      <w:r w:rsidR="00A50BEA" w:rsidRPr="002002DC">
        <w:rPr>
          <w:rFonts w:asciiTheme="minorHAnsi" w:hAnsiTheme="minorHAnsi" w:cstheme="minorHAnsi"/>
          <w:lang w:val="pl-PL"/>
        </w:rPr>
        <w:t xml:space="preserve"> uzyskany z prowadzonej działalności gospodarczej</w:t>
      </w:r>
    </w:p>
    <w:p w:rsidR="006819E9" w:rsidRPr="002002DC" w:rsidRDefault="006819E9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A6EBD" w:rsidRDefault="005A6EBD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1D312E" w:rsidRDefault="001D312E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977BA8" w:rsidRPr="002002DC" w:rsidRDefault="00977BA8" w:rsidP="002002D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>Przychody Zak</w:t>
      </w:r>
      <w:r w:rsidR="005A13B2">
        <w:rPr>
          <w:rFonts w:asciiTheme="minorHAnsi" w:hAnsiTheme="minorHAnsi" w:cstheme="minorHAnsi"/>
          <w:b/>
          <w:lang w:val="pl-PL"/>
        </w:rPr>
        <w:t>ładu Aktywności Zawodowej w 2022</w:t>
      </w:r>
      <w:r w:rsidRPr="002002DC">
        <w:rPr>
          <w:rFonts w:asciiTheme="minorHAnsi" w:hAnsiTheme="minorHAnsi" w:cstheme="minorHAnsi"/>
          <w:b/>
          <w:lang w:val="pl-PL"/>
        </w:rPr>
        <w:t xml:space="preserve"> roku </w:t>
      </w:r>
    </w:p>
    <w:p w:rsidR="00977BA8" w:rsidRPr="002002DC" w:rsidRDefault="00977BA8" w:rsidP="002002DC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002DC">
        <w:rPr>
          <w:rFonts w:asciiTheme="minorHAnsi" w:hAnsiTheme="minorHAnsi" w:cstheme="minorHAnsi"/>
          <w:noProof/>
          <w:lang w:val="pl-PL" w:eastAsia="pl-PL" w:bidi="ar-SA"/>
        </w:rPr>
        <w:drawing>
          <wp:inline distT="0" distB="0" distL="0" distR="0" wp14:anchorId="6793724F" wp14:editId="1E951E5D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7BA8" w:rsidRPr="002002DC" w:rsidRDefault="00384F26" w:rsidP="002002DC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Powyższy wykres ma na celu zobrazowanie jak ogólna cał</w:t>
      </w:r>
      <w:r w:rsidR="005A13B2">
        <w:rPr>
          <w:rFonts w:asciiTheme="minorHAnsi" w:hAnsiTheme="minorHAnsi" w:cstheme="minorHAnsi"/>
          <w:lang w:val="pl-PL"/>
        </w:rPr>
        <w:t>ość przychodów uzyskanych w 2022</w:t>
      </w:r>
      <w:r w:rsidRPr="002002DC">
        <w:rPr>
          <w:rFonts w:asciiTheme="minorHAnsi" w:hAnsiTheme="minorHAnsi" w:cstheme="minorHAnsi"/>
          <w:lang w:val="pl-PL"/>
        </w:rPr>
        <w:t xml:space="preserve"> roku dzieli się na poszczególne wpływy.</w:t>
      </w:r>
    </w:p>
    <w:p w:rsidR="00977BA8" w:rsidRPr="002002DC" w:rsidRDefault="00977BA8" w:rsidP="002002DC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977BA8" w:rsidRPr="002002DC" w:rsidRDefault="00977BA8" w:rsidP="002002D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50BEA" w:rsidRPr="002002DC" w:rsidRDefault="00A50BE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Na cał</w:t>
      </w:r>
      <w:r w:rsidR="00FB118A" w:rsidRPr="002002DC">
        <w:rPr>
          <w:rFonts w:asciiTheme="minorHAnsi" w:hAnsiTheme="minorHAnsi" w:cstheme="minorHAnsi"/>
          <w:lang w:val="pl-PL"/>
        </w:rPr>
        <w:t xml:space="preserve">kowity przychód 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BA0471">
        <w:rPr>
          <w:rFonts w:asciiTheme="minorHAnsi" w:hAnsiTheme="minorHAnsi" w:cstheme="minorHAnsi"/>
          <w:lang w:val="pl-PL"/>
        </w:rPr>
        <w:t>w wysokości 1 654 738</w:t>
      </w:r>
      <w:r w:rsidR="005A1A6E">
        <w:rPr>
          <w:rFonts w:asciiTheme="minorHAnsi" w:hAnsiTheme="minorHAnsi" w:cstheme="minorHAnsi"/>
          <w:lang w:val="pl-PL"/>
        </w:rPr>
        <w:t>,32</w:t>
      </w:r>
      <w:r w:rsidR="006D362B" w:rsidRPr="002002DC">
        <w:rPr>
          <w:rFonts w:asciiTheme="minorHAnsi" w:hAnsiTheme="minorHAnsi" w:cstheme="minorHAnsi"/>
          <w:lang w:val="pl-PL"/>
        </w:rPr>
        <w:t xml:space="preserve"> zł </w:t>
      </w:r>
      <w:r w:rsidRPr="002002DC">
        <w:rPr>
          <w:rFonts w:asciiTheme="minorHAnsi" w:hAnsiTheme="minorHAnsi" w:cstheme="minorHAnsi"/>
          <w:lang w:val="pl-PL"/>
        </w:rPr>
        <w:t>uzyskany z prowadzonej działalności gospodarczej składa się :</w:t>
      </w:r>
    </w:p>
    <w:p w:rsidR="00A50BEA" w:rsidRPr="002002DC" w:rsidRDefault="00BA0471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1 216 674,44</w:t>
      </w:r>
      <w:r w:rsidR="00A50BEA" w:rsidRPr="002002DC">
        <w:rPr>
          <w:rFonts w:asciiTheme="minorHAnsi" w:hAnsiTheme="minorHAnsi" w:cstheme="minorHAnsi"/>
          <w:lang w:val="pl-PL"/>
        </w:rPr>
        <w:t xml:space="preserve"> zł –</w:t>
      </w:r>
      <w:r w:rsidR="00D4122F" w:rsidRPr="002002DC">
        <w:rPr>
          <w:rFonts w:asciiTheme="minorHAnsi" w:hAnsiTheme="minorHAnsi" w:cstheme="minorHAnsi"/>
          <w:lang w:val="pl-PL"/>
        </w:rPr>
        <w:t xml:space="preserve"> przychód </w:t>
      </w:r>
      <w:r w:rsidR="00B413E7">
        <w:rPr>
          <w:rFonts w:asciiTheme="minorHAnsi" w:hAnsiTheme="minorHAnsi" w:cstheme="minorHAnsi"/>
          <w:lang w:val="pl-PL"/>
        </w:rPr>
        <w:t>z usług gastronomicznych, w tym pob</w:t>
      </w:r>
      <w:r>
        <w:rPr>
          <w:rFonts w:asciiTheme="minorHAnsi" w:hAnsiTheme="minorHAnsi" w:cstheme="minorHAnsi"/>
          <w:lang w:val="pl-PL"/>
        </w:rPr>
        <w:t xml:space="preserve">yt uchodźców </w:t>
      </w:r>
      <w:r>
        <w:rPr>
          <w:rFonts w:asciiTheme="minorHAnsi" w:hAnsiTheme="minorHAnsi" w:cstheme="minorHAnsi"/>
          <w:lang w:val="pl-PL"/>
        </w:rPr>
        <w:br/>
        <w:t>z Ukrainy – 703 410</w:t>
      </w:r>
      <w:r w:rsidR="00B413E7">
        <w:rPr>
          <w:rFonts w:asciiTheme="minorHAnsi" w:hAnsiTheme="minorHAnsi" w:cstheme="minorHAnsi"/>
          <w:lang w:val="pl-PL"/>
        </w:rPr>
        <w:t xml:space="preserve">,00zł </w:t>
      </w:r>
    </w:p>
    <w:p w:rsidR="00A50BEA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10 282,38</w:t>
      </w:r>
      <w:r w:rsidR="00A50BEA" w:rsidRPr="002002DC">
        <w:rPr>
          <w:rFonts w:asciiTheme="minorHAnsi" w:hAnsiTheme="minorHAnsi" w:cstheme="minorHAnsi"/>
          <w:lang w:val="pl-PL"/>
        </w:rPr>
        <w:t xml:space="preserve"> zł –</w:t>
      </w:r>
      <w:r w:rsidR="00D4122F" w:rsidRPr="002002DC">
        <w:rPr>
          <w:rFonts w:asciiTheme="minorHAnsi" w:hAnsiTheme="minorHAnsi" w:cstheme="minorHAnsi"/>
          <w:lang w:val="pl-PL"/>
        </w:rPr>
        <w:t xml:space="preserve"> przychód </w:t>
      </w:r>
      <w:r w:rsidR="00A50BEA" w:rsidRPr="002002DC">
        <w:rPr>
          <w:rFonts w:asciiTheme="minorHAnsi" w:hAnsiTheme="minorHAnsi" w:cstheme="minorHAnsi"/>
          <w:lang w:val="pl-PL"/>
        </w:rPr>
        <w:t xml:space="preserve"> z usług hotelowych </w:t>
      </w:r>
    </w:p>
    <w:p w:rsidR="00A50BEA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4 593,49 zł </w:t>
      </w:r>
      <w:r w:rsidR="00A50BEA" w:rsidRPr="002002DC">
        <w:rPr>
          <w:rFonts w:asciiTheme="minorHAnsi" w:hAnsiTheme="minorHAnsi" w:cstheme="minorHAnsi"/>
          <w:lang w:val="pl-PL"/>
        </w:rPr>
        <w:t xml:space="preserve"> </w:t>
      </w:r>
      <w:r w:rsidR="00D4122F" w:rsidRPr="002002DC">
        <w:rPr>
          <w:rFonts w:asciiTheme="minorHAnsi" w:hAnsiTheme="minorHAnsi" w:cstheme="minorHAnsi"/>
          <w:lang w:val="pl-PL"/>
        </w:rPr>
        <w:t xml:space="preserve">-   wynajem sali konferencyjnej </w:t>
      </w:r>
    </w:p>
    <w:p w:rsidR="00D4122F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2 273,58</w:t>
      </w:r>
      <w:r w:rsidR="00D4122F" w:rsidRPr="002002DC">
        <w:rPr>
          <w:rFonts w:asciiTheme="minorHAnsi" w:hAnsiTheme="minorHAnsi" w:cstheme="minorHAnsi"/>
          <w:lang w:val="pl-PL"/>
        </w:rPr>
        <w:t xml:space="preserve"> zł – </w:t>
      </w:r>
      <w:r w:rsidR="00FB118A" w:rsidRPr="002002DC">
        <w:rPr>
          <w:rFonts w:asciiTheme="minorHAnsi" w:hAnsiTheme="minorHAnsi" w:cstheme="minorHAnsi"/>
          <w:lang w:val="pl-PL"/>
        </w:rPr>
        <w:t xml:space="preserve">przychód </w:t>
      </w:r>
      <w:r w:rsidR="00D4122F" w:rsidRPr="002002DC">
        <w:rPr>
          <w:rFonts w:asciiTheme="minorHAnsi" w:hAnsiTheme="minorHAnsi" w:cstheme="minorHAnsi"/>
          <w:lang w:val="pl-PL"/>
        </w:rPr>
        <w:t xml:space="preserve"> z toalet </w:t>
      </w:r>
    </w:p>
    <w:p w:rsidR="00D4122F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111,38</w:t>
      </w:r>
      <w:r w:rsidR="00D4122F" w:rsidRPr="002002DC">
        <w:rPr>
          <w:rFonts w:asciiTheme="minorHAnsi" w:hAnsiTheme="minorHAnsi" w:cstheme="minorHAnsi"/>
          <w:lang w:val="pl-PL"/>
        </w:rPr>
        <w:t xml:space="preserve"> zł – </w:t>
      </w:r>
      <w:r w:rsidR="00FB118A" w:rsidRPr="002002DC">
        <w:rPr>
          <w:rFonts w:asciiTheme="minorHAnsi" w:hAnsiTheme="minorHAnsi" w:cstheme="minorHAnsi"/>
          <w:lang w:val="pl-PL"/>
        </w:rPr>
        <w:t xml:space="preserve">przychód </w:t>
      </w:r>
      <w:r w:rsidR="00D4122F" w:rsidRPr="002002DC">
        <w:rPr>
          <w:rFonts w:asciiTheme="minorHAnsi" w:hAnsiTheme="minorHAnsi" w:cstheme="minorHAnsi"/>
          <w:lang w:val="pl-PL"/>
        </w:rPr>
        <w:t xml:space="preserve">z usługi ksero </w:t>
      </w:r>
    </w:p>
    <w:p w:rsidR="001A6AA7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188 145,59</w:t>
      </w:r>
      <w:r w:rsidR="001A6AA7" w:rsidRPr="002002DC">
        <w:rPr>
          <w:rFonts w:asciiTheme="minorHAnsi" w:hAnsiTheme="minorHAnsi" w:cstheme="minorHAnsi"/>
          <w:lang w:val="pl-PL"/>
        </w:rPr>
        <w:t xml:space="preserve"> zł – przychód  z restauracji </w:t>
      </w:r>
    </w:p>
    <w:p w:rsidR="001A6AA7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10 656,40</w:t>
      </w:r>
      <w:r w:rsidR="001A6AA7" w:rsidRPr="002002DC">
        <w:rPr>
          <w:rFonts w:asciiTheme="minorHAnsi" w:hAnsiTheme="minorHAnsi" w:cstheme="minorHAnsi"/>
          <w:lang w:val="pl-PL"/>
        </w:rPr>
        <w:t xml:space="preserve"> zł – przychód z punktu PKS</w:t>
      </w:r>
    </w:p>
    <w:p w:rsidR="001A6AA7" w:rsidRPr="005A1A6E" w:rsidRDefault="005A1A6E" w:rsidP="005A1A6E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81 831,52 </w:t>
      </w:r>
      <w:r w:rsidR="001A6AA7" w:rsidRPr="005A1A6E">
        <w:rPr>
          <w:rFonts w:asciiTheme="minorHAnsi" w:hAnsiTheme="minorHAnsi" w:cstheme="minorHAnsi"/>
          <w:lang w:val="pl-PL"/>
        </w:rPr>
        <w:t xml:space="preserve"> zł – przychó</w:t>
      </w:r>
      <w:r w:rsidR="00AF25F1" w:rsidRPr="005A1A6E">
        <w:rPr>
          <w:rFonts w:asciiTheme="minorHAnsi" w:hAnsiTheme="minorHAnsi" w:cstheme="minorHAnsi"/>
          <w:lang w:val="pl-PL"/>
        </w:rPr>
        <w:t>d ze sklepiku w Urzędzie Miasta</w:t>
      </w:r>
    </w:p>
    <w:p w:rsidR="00AB0E94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126 591,00</w:t>
      </w:r>
      <w:r w:rsidR="00AB0E94" w:rsidRPr="002002DC">
        <w:rPr>
          <w:rFonts w:asciiTheme="minorHAnsi" w:hAnsiTheme="minorHAnsi" w:cstheme="minorHAnsi"/>
          <w:lang w:val="pl-PL"/>
        </w:rPr>
        <w:t xml:space="preserve"> zł – bon turystyczny</w:t>
      </w:r>
    </w:p>
    <w:p w:rsidR="005A1A6E" w:rsidRPr="002002DC" w:rsidRDefault="005A1A6E" w:rsidP="002002D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61 201,54 zł – przychód z punktu szpital </w:t>
      </w:r>
    </w:p>
    <w:p w:rsidR="001A6AA7" w:rsidRPr="002002DC" w:rsidRDefault="006D362B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KOSZTY</w:t>
      </w:r>
    </w:p>
    <w:p w:rsidR="005C1575" w:rsidRPr="002002DC" w:rsidRDefault="001A6AA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Łączna kwota wydatków poniesionych prze</w:t>
      </w:r>
      <w:r w:rsidR="006D362B" w:rsidRPr="002002DC">
        <w:rPr>
          <w:rFonts w:asciiTheme="minorHAnsi" w:hAnsiTheme="minorHAnsi" w:cstheme="minorHAnsi"/>
          <w:lang w:val="pl-PL"/>
        </w:rPr>
        <w:t>z</w:t>
      </w:r>
      <w:r w:rsidR="005A1A6E">
        <w:rPr>
          <w:rFonts w:asciiTheme="minorHAnsi" w:hAnsiTheme="minorHAnsi" w:cstheme="minorHAnsi"/>
          <w:lang w:val="pl-PL"/>
        </w:rPr>
        <w:t xml:space="preserve"> Zakład w 2022</w:t>
      </w:r>
      <w:r w:rsidR="006D362B" w:rsidRPr="002002DC">
        <w:rPr>
          <w:rFonts w:asciiTheme="minorHAnsi" w:hAnsiTheme="minorHAnsi" w:cstheme="minorHAnsi"/>
          <w:lang w:val="pl-PL"/>
        </w:rPr>
        <w:t xml:space="preserve"> roku wyniosła </w:t>
      </w:r>
      <w:r w:rsidR="005A1A6E">
        <w:rPr>
          <w:rFonts w:asciiTheme="minorHAnsi" w:hAnsiTheme="minorHAnsi" w:cstheme="minorHAnsi"/>
          <w:b/>
          <w:lang w:val="pl-PL"/>
        </w:rPr>
        <w:t>3 900 667,56 zł</w:t>
      </w:r>
      <w:r w:rsidR="006D362B" w:rsidRPr="002002DC">
        <w:rPr>
          <w:rFonts w:asciiTheme="minorHAnsi" w:hAnsiTheme="minorHAnsi" w:cstheme="minorHAnsi"/>
          <w:lang w:val="pl-PL"/>
        </w:rPr>
        <w:t xml:space="preserve">  </w:t>
      </w:r>
    </w:p>
    <w:p w:rsidR="005A1A6E" w:rsidRDefault="005A1A6E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1A6AA7" w:rsidRPr="002002DC" w:rsidRDefault="001A6AA7" w:rsidP="005A1A6E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lang w:val="pl-PL"/>
        </w:rPr>
        <w:t>W ramach poniesionych wydatków rozdysponowano w całości dotację z PFRON</w:t>
      </w:r>
      <w:r w:rsidR="00BC63AD" w:rsidRPr="002002DC">
        <w:rPr>
          <w:rFonts w:asciiTheme="minorHAnsi" w:hAnsiTheme="minorHAnsi" w:cstheme="minorHAnsi"/>
          <w:lang w:val="pl-PL"/>
        </w:rPr>
        <w:t xml:space="preserve">, </w:t>
      </w:r>
      <w:r w:rsidR="006D362B" w:rsidRPr="002002DC">
        <w:rPr>
          <w:rFonts w:asciiTheme="minorHAnsi" w:hAnsiTheme="minorHAnsi" w:cstheme="minorHAnsi"/>
          <w:lang w:val="pl-PL"/>
        </w:rPr>
        <w:t>Starostwa Powiatowego,</w:t>
      </w:r>
      <w:r w:rsidRPr="002002DC">
        <w:rPr>
          <w:rFonts w:asciiTheme="minorHAnsi" w:hAnsiTheme="minorHAnsi" w:cstheme="minorHAnsi"/>
          <w:lang w:val="pl-PL"/>
        </w:rPr>
        <w:t xml:space="preserve"> budżetu Województwa K</w:t>
      </w:r>
      <w:r w:rsidR="006D362B" w:rsidRPr="002002DC">
        <w:rPr>
          <w:rFonts w:asciiTheme="minorHAnsi" w:hAnsiTheme="minorHAnsi" w:cstheme="minorHAnsi"/>
          <w:lang w:val="pl-PL"/>
        </w:rPr>
        <w:t xml:space="preserve">ujawsko- Pomorskiego oraz środków </w:t>
      </w:r>
      <w:r w:rsidR="005A1A6E">
        <w:rPr>
          <w:rFonts w:asciiTheme="minorHAnsi" w:hAnsiTheme="minorHAnsi" w:cstheme="minorHAnsi"/>
          <w:lang w:val="pl-PL"/>
        </w:rPr>
        <w:t xml:space="preserve"> SODIR.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B413E7">
        <w:rPr>
          <w:rFonts w:asciiTheme="minorHAnsi" w:hAnsiTheme="minorHAnsi" w:cstheme="minorHAnsi"/>
          <w:lang w:val="pl-PL"/>
        </w:rPr>
        <w:br/>
      </w:r>
    </w:p>
    <w:p w:rsidR="00F956A3" w:rsidRPr="002002DC" w:rsidRDefault="00F956A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A50BEA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proofErr w:type="spellStart"/>
      <w:r w:rsidRPr="002002DC">
        <w:rPr>
          <w:rFonts w:asciiTheme="minorHAnsi" w:hAnsiTheme="minorHAnsi" w:cstheme="minorHAnsi"/>
          <w:b/>
        </w:rPr>
        <w:t>Wynik</w:t>
      </w:r>
      <w:proofErr w:type="spellEnd"/>
      <w:r w:rsidRPr="002002DC">
        <w:rPr>
          <w:rFonts w:asciiTheme="minorHAnsi" w:hAnsiTheme="minorHAnsi" w:cstheme="minorHAnsi"/>
          <w:b/>
        </w:rPr>
        <w:t xml:space="preserve"> </w:t>
      </w:r>
      <w:proofErr w:type="spellStart"/>
      <w:r w:rsidRPr="002002DC">
        <w:rPr>
          <w:rFonts w:asciiTheme="minorHAnsi" w:hAnsiTheme="minorHAnsi" w:cstheme="minorHAnsi"/>
          <w:b/>
        </w:rPr>
        <w:t>finansowy</w:t>
      </w:r>
      <w:proofErr w:type="spellEnd"/>
      <w:r w:rsidRPr="002002DC">
        <w:rPr>
          <w:rFonts w:asciiTheme="minorHAnsi" w:hAnsiTheme="minorHAnsi" w:cstheme="minorHAnsi"/>
          <w:b/>
        </w:rPr>
        <w:t xml:space="preserve"> </w:t>
      </w:r>
      <w:r w:rsidR="008B4EDB">
        <w:rPr>
          <w:rFonts w:asciiTheme="minorHAnsi" w:hAnsiTheme="minorHAnsi" w:cstheme="minorHAnsi"/>
          <w:b/>
          <w:lang w:val="pl-PL"/>
        </w:rPr>
        <w:t>za rok 2022</w:t>
      </w:r>
      <w:r w:rsidRPr="002002DC">
        <w:rPr>
          <w:rFonts w:asciiTheme="minorHAnsi" w:hAnsiTheme="minorHAnsi" w:cstheme="minorHAnsi"/>
          <w:b/>
          <w:lang w:val="pl-PL"/>
        </w:rPr>
        <w:t xml:space="preserve"> wynosi </w:t>
      </w:r>
      <w:r w:rsidR="00BA0471">
        <w:rPr>
          <w:rFonts w:asciiTheme="minorHAnsi" w:hAnsiTheme="minorHAnsi" w:cstheme="minorHAnsi"/>
          <w:b/>
          <w:lang w:val="pl-PL"/>
        </w:rPr>
        <w:t>27 908,05</w:t>
      </w:r>
      <w:r w:rsidRPr="002002DC">
        <w:rPr>
          <w:rFonts w:asciiTheme="minorHAnsi" w:hAnsiTheme="minorHAnsi" w:cstheme="minorHAnsi"/>
          <w:b/>
          <w:lang w:val="pl-PL"/>
        </w:rPr>
        <w:t xml:space="preserve"> zł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</w:p>
    <w:p w:rsidR="00BC63AD" w:rsidRPr="002002DC" w:rsidRDefault="006D362B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 xml:space="preserve">Przychód z działalności usługowej </w:t>
      </w:r>
      <w:r w:rsidR="00BC63AD" w:rsidRPr="002002DC">
        <w:rPr>
          <w:rFonts w:asciiTheme="minorHAnsi" w:hAnsiTheme="minorHAnsi" w:cstheme="minorHAnsi"/>
          <w:b/>
          <w:lang w:val="pl-PL"/>
        </w:rPr>
        <w:t xml:space="preserve">Zakładu Aktywności Zawodowej w Radziejowie </w:t>
      </w:r>
      <w:r w:rsidR="00AB0BE1" w:rsidRPr="002002DC">
        <w:rPr>
          <w:rFonts w:asciiTheme="minorHAnsi" w:hAnsiTheme="minorHAnsi" w:cstheme="minorHAnsi"/>
          <w:b/>
          <w:lang w:val="pl-PL"/>
        </w:rPr>
        <w:t>w poszczególnych latach kształtował</w:t>
      </w:r>
      <w:r w:rsidR="00BC63AD" w:rsidRPr="002002DC">
        <w:rPr>
          <w:rFonts w:asciiTheme="minorHAnsi" w:hAnsiTheme="minorHAnsi" w:cstheme="minorHAnsi"/>
          <w:b/>
          <w:lang w:val="pl-PL"/>
        </w:rPr>
        <w:t xml:space="preserve"> się następująco :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2011 – 0 zł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2012 – 322 260,89 zł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2013 – 524 292,86 zł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2014 – 563 330,60 zł </w:t>
      </w:r>
    </w:p>
    <w:p w:rsidR="00BC63AD" w:rsidRPr="002002DC" w:rsidRDefault="00BC63A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2015 </w:t>
      </w:r>
      <w:r w:rsidR="00041AAE" w:rsidRPr="002002DC">
        <w:rPr>
          <w:rFonts w:asciiTheme="minorHAnsi" w:hAnsiTheme="minorHAnsi" w:cstheme="minorHAnsi"/>
          <w:lang w:val="pl-PL"/>
        </w:rPr>
        <w:t>–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041AAE" w:rsidRPr="002002DC">
        <w:rPr>
          <w:rFonts w:asciiTheme="minorHAnsi" w:hAnsiTheme="minorHAnsi" w:cstheme="minorHAnsi"/>
          <w:lang w:val="pl-PL"/>
        </w:rPr>
        <w:t xml:space="preserve">561 428,66 zł </w:t>
      </w:r>
    </w:p>
    <w:p w:rsidR="00041AAE" w:rsidRPr="002002DC" w:rsidRDefault="00041AAE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2016 – 720 908,53 zł </w:t>
      </w:r>
    </w:p>
    <w:p w:rsidR="00041AAE" w:rsidRPr="002002DC" w:rsidRDefault="00041AAE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2017 – 763 332,58 zł </w:t>
      </w:r>
    </w:p>
    <w:p w:rsidR="00041AAE" w:rsidRPr="002002DC" w:rsidRDefault="00041AAE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Rok 2018 </w:t>
      </w:r>
      <w:r w:rsidR="00877F83" w:rsidRPr="002002DC">
        <w:rPr>
          <w:rFonts w:asciiTheme="minorHAnsi" w:hAnsiTheme="minorHAnsi" w:cstheme="minorHAnsi"/>
          <w:lang w:val="pl-PL"/>
        </w:rPr>
        <w:t>–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877F83" w:rsidRPr="002002DC">
        <w:rPr>
          <w:rFonts w:asciiTheme="minorHAnsi" w:hAnsiTheme="minorHAnsi" w:cstheme="minorHAnsi"/>
          <w:lang w:val="pl-PL"/>
        </w:rPr>
        <w:t xml:space="preserve">890 016,89 zł </w:t>
      </w:r>
    </w:p>
    <w:p w:rsidR="00877F83" w:rsidRPr="002002DC" w:rsidRDefault="00877F8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Rok 2019 – 789 356,11 zł</w:t>
      </w:r>
    </w:p>
    <w:p w:rsidR="00877F83" w:rsidRPr="002002DC" w:rsidRDefault="00E0308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Rok 2020 ˗˗</w:t>
      </w:r>
      <w:r w:rsidR="00877F83" w:rsidRPr="002002DC">
        <w:rPr>
          <w:rFonts w:asciiTheme="minorHAnsi" w:hAnsiTheme="minorHAnsi" w:cstheme="minorHAnsi"/>
          <w:lang w:val="pl-PL"/>
        </w:rPr>
        <w:t xml:space="preserve">  633 302,90 zł </w:t>
      </w:r>
    </w:p>
    <w:p w:rsidR="003941CF" w:rsidRDefault="00E0308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Rok 2021 ˗˗  904 931,71 zł</w:t>
      </w:r>
    </w:p>
    <w:p w:rsidR="005A1A6E" w:rsidRPr="002002DC" w:rsidRDefault="00BA0471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Rok 2022-  1 654 738</w:t>
      </w:r>
      <w:r w:rsidR="005A1A6E">
        <w:rPr>
          <w:rFonts w:asciiTheme="minorHAnsi" w:hAnsiTheme="minorHAnsi" w:cstheme="minorHAnsi"/>
          <w:lang w:val="pl-PL"/>
        </w:rPr>
        <w:t xml:space="preserve">,32 zł </w:t>
      </w:r>
    </w:p>
    <w:p w:rsidR="00E03089" w:rsidRPr="002002DC" w:rsidRDefault="00E0308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E3A27" w:rsidRPr="002002DC" w:rsidRDefault="00BE3A2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13B2" w:rsidRDefault="005A13B2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413E7" w:rsidRDefault="00B413E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413E7" w:rsidRDefault="00B413E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F13756" w:rsidRPr="002002DC" w:rsidRDefault="00C2019F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Przychody Zakładu Aktywno</w:t>
      </w:r>
      <w:r w:rsidR="005A13B2">
        <w:rPr>
          <w:rFonts w:asciiTheme="minorHAnsi" w:hAnsiTheme="minorHAnsi" w:cstheme="minorHAnsi"/>
          <w:lang w:val="pl-PL"/>
        </w:rPr>
        <w:t>ści Zawodowej w latach 2011-2022</w:t>
      </w:r>
      <w:r w:rsidRPr="002002DC">
        <w:rPr>
          <w:rFonts w:asciiTheme="minorHAnsi" w:hAnsiTheme="minorHAnsi" w:cstheme="minorHAnsi"/>
          <w:lang w:val="pl-PL"/>
        </w:rPr>
        <w:t xml:space="preserve"> – poniższy wykres przedstawia ewolucję przychodów Zakładu osiągniętych </w:t>
      </w:r>
      <w:r w:rsidR="00384F26" w:rsidRPr="002002DC">
        <w:rPr>
          <w:rFonts w:asciiTheme="minorHAnsi" w:hAnsiTheme="minorHAnsi" w:cstheme="minorHAnsi"/>
          <w:lang w:val="pl-PL"/>
        </w:rPr>
        <w:t>z dotacji oraz działalności usługowej.</w:t>
      </w:r>
    </w:p>
    <w:p w:rsidR="00F13756" w:rsidRPr="002002DC" w:rsidRDefault="00BE3A27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noProof/>
          <w:lang w:val="pl-PL" w:eastAsia="pl-PL" w:bidi="ar-SA"/>
        </w:rPr>
        <w:drawing>
          <wp:inline distT="0" distB="0" distL="0" distR="0" wp14:anchorId="346CF136" wp14:editId="526E694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19F" w:rsidRPr="002002DC" w:rsidRDefault="00C2019F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</w:p>
    <w:p w:rsidR="00877F83" w:rsidRPr="002002DC" w:rsidRDefault="005C1575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b/>
          <w:lang w:val="pl-PL"/>
        </w:rPr>
        <w:t xml:space="preserve"> ZAKŁADOWY FUNDUSZ </w:t>
      </w:r>
      <w:r w:rsidR="00877F83" w:rsidRPr="002002DC">
        <w:rPr>
          <w:rFonts w:asciiTheme="minorHAnsi" w:hAnsiTheme="minorHAnsi" w:cstheme="minorHAnsi"/>
          <w:b/>
          <w:lang w:val="pl-PL"/>
        </w:rPr>
        <w:t>AKTYWNOŚCI</w:t>
      </w:r>
    </w:p>
    <w:p w:rsidR="00877F83" w:rsidRPr="002002DC" w:rsidRDefault="00877F8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A95649" w:rsidRPr="002002DC" w:rsidRDefault="00A9564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Na dzień 01.01.</w:t>
      </w:r>
      <w:r w:rsidR="005A13B2">
        <w:rPr>
          <w:rFonts w:asciiTheme="minorHAnsi" w:hAnsiTheme="minorHAnsi" w:cstheme="minorHAnsi"/>
          <w:lang w:val="pl-PL"/>
        </w:rPr>
        <w:t>2022</w:t>
      </w:r>
      <w:r w:rsidR="00877F83" w:rsidRPr="002002DC">
        <w:rPr>
          <w:rFonts w:asciiTheme="minorHAnsi" w:hAnsiTheme="minorHAnsi" w:cstheme="minorHAnsi"/>
          <w:lang w:val="pl-PL"/>
        </w:rPr>
        <w:t xml:space="preserve"> roku stan</w:t>
      </w:r>
      <w:r w:rsidRPr="002002DC">
        <w:rPr>
          <w:rFonts w:asciiTheme="minorHAnsi" w:hAnsiTheme="minorHAnsi" w:cstheme="minorHAnsi"/>
          <w:lang w:val="pl-PL"/>
        </w:rPr>
        <w:t xml:space="preserve"> </w:t>
      </w:r>
      <w:r w:rsidR="00877F83" w:rsidRPr="002002DC">
        <w:rPr>
          <w:rFonts w:asciiTheme="minorHAnsi" w:hAnsiTheme="minorHAnsi" w:cstheme="minorHAnsi"/>
          <w:lang w:val="pl-PL"/>
        </w:rPr>
        <w:t xml:space="preserve">konta Zakładowego Funduszu Aktywności </w:t>
      </w:r>
    </w:p>
    <w:p w:rsidR="00877F83" w:rsidRPr="002002DC" w:rsidRDefault="00877F83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wynosił </w:t>
      </w:r>
      <w:r w:rsidR="001D312E">
        <w:rPr>
          <w:rFonts w:asciiTheme="minorHAnsi" w:hAnsiTheme="minorHAnsi" w:cstheme="minorHAnsi"/>
          <w:b/>
          <w:lang w:val="pl-PL"/>
        </w:rPr>
        <w:t>173 299,31</w:t>
      </w:r>
      <w:r w:rsidRPr="002002DC">
        <w:rPr>
          <w:rFonts w:asciiTheme="minorHAnsi" w:hAnsiTheme="minorHAnsi" w:cstheme="minorHAnsi"/>
          <w:b/>
          <w:lang w:val="pl-PL"/>
        </w:rPr>
        <w:t xml:space="preserve"> zł </w:t>
      </w:r>
    </w:p>
    <w:p w:rsidR="00756D29" w:rsidRPr="002002DC" w:rsidRDefault="00756D2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756D29" w:rsidRPr="002002DC" w:rsidRDefault="00756D2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W trakcie roku budżetowego odnotowano następujące wpływy :</w:t>
      </w:r>
    </w:p>
    <w:p w:rsidR="00756D29" w:rsidRPr="002002DC" w:rsidRDefault="001D312E" w:rsidP="002002D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183 498,00</w:t>
      </w:r>
      <w:r w:rsidR="00756D29" w:rsidRPr="002002DC">
        <w:rPr>
          <w:rFonts w:asciiTheme="minorHAnsi" w:hAnsiTheme="minorHAnsi" w:cstheme="minorHAnsi"/>
          <w:lang w:val="pl-PL"/>
        </w:rPr>
        <w:t xml:space="preserve"> zł – zwolnienia podatkowe </w:t>
      </w:r>
    </w:p>
    <w:p w:rsidR="00756D29" w:rsidRPr="002002DC" w:rsidRDefault="005A13B2" w:rsidP="002002D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10 995,67 </w:t>
      </w:r>
      <w:r w:rsidR="00756D29" w:rsidRPr="002002DC">
        <w:rPr>
          <w:rFonts w:asciiTheme="minorHAnsi" w:hAnsiTheme="minorHAnsi" w:cstheme="minorHAnsi"/>
          <w:lang w:val="pl-PL"/>
        </w:rPr>
        <w:t xml:space="preserve">zł </w:t>
      </w:r>
      <w:r w:rsidR="00C74965" w:rsidRPr="002002DC">
        <w:rPr>
          <w:rFonts w:asciiTheme="minorHAnsi" w:hAnsiTheme="minorHAnsi" w:cstheme="minorHAnsi"/>
          <w:lang w:val="pl-PL"/>
        </w:rPr>
        <w:t>–</w:t>
      </w:r>
      <w:r w:rsidR="00756D29" w:rsidRPr="002002DC">
        <w:rPr>
          <w:rFonts w:asciiTheme="minorHAnsi" w:hAnsiTheme="minorHAnsi" w:cstheme="minorHAnsi"/>
          <w:lang w:val="pl-PL"/>
        </w:rPr>
        <w:t xml:space="preserve"> </w:t>
      </w:r>
      <w:r w:rsidR="00C74965" w:rsidRPr="002002DC">
        <w:rPr>
          <w:rFonts w:asciiTheme="minorHAnsi" w:hAnsiTheme="minorHAnsi" w:cstheme="minorHAnsi"/>
          <w:lang w:val="pl-PL"/>
        </w:rPr>
        <w:t xml:space="preserve">odsetki bankowe </w:t>
      </w:r>
    </w:p>
    <w:p w:rsidR="00C74965" w:rsidRPr="002002DC" w:rsidRDefault="005A13B2" w:rsidP="002002D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5 759,84 zł – zysk za 2021</w:t>
      </w:r>
      <w:r w:rsidR="00C74965" w:rsidRPr="002002DC">
        <w:rPr>
          <w:rFonts w:asciiTheme="minorHAnsi" w:hAnsiTheme="minorHAnsi" w:cstheme="minorHAnsi"/>
          <w:lang w:val="pl-PL"/>
        </w:rPr>
        <w:t xml:space="preserve"> rok </w:t>
      </w:r>
    </w:p>
    <w:p w:rsidR="00C74965" w:rsidRPr="002002DC" w:rsidRDefault="005A13B2" w:rsidP="002002D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8 373,74</w:t>
      </w:r>
      <w:r w:rsidR="00E83365" w:rsidRPr="002002DC">
        <w:rPr>
          <w:rFonts w:asciiTheme="minorHAnsi" w:hAnsiTheme="minorHAnsi" w:cstheme="minorHAnsi"/>
          <w:lang w:val="pl-PL"/>
        </w:rPr>
        <w:t xml:space="preserve"> zł </w:t>
      </w:r>
      <w:r w:rsidR="00C74965" w:rsidRPr="002002DC">
        <w:rPr>
          <w:rFonts w:asciiTheme="minorHAnsi" w:hAnsiTheme="minorHAnsi" w:cstheme="minorHAnsi"/>
          <w:lang w:val="pl-PL"/>
        </w:rPr>
        <w:t xml:space="preserve"> - trwały zarząd </w:t>
      </w:r>
    </w:p>
    <w:p w:rsidR="00C74965" w:rsidRPr="002002DC" w:rsidRDefault="005A13B2" w:rsidP="002002D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0      </w:t>
      </w:r>
      <w:r w:rsidR="00C74965" w:rsidRPr="002002DC">
        <w:rPr>
          <w:rFonts w:asciiTheme="minorHAnsi" w:hAnsiTheme="minorHAnsi" w:cstheme="minorHAnsi"/>
          <w:lang w:val="pl-PL"/>
        </w:rPr>
        <w:t xml:space="preserve"> zł</w:t>
      </w:r>
      <w:r>
        <w:rPr>
          <w:rFonts w:asciiTheme="minorHAnsi" w:hAnsiTheme="minorHAnsi" w:cstheme="minorHAnsi"/>
          <w:lang w:val="pl-PL"/>
        </w:rPr>
        <w:t xml:space="preserve">        </w:t>
      </w:r>
      <w:r w:rsidR="00C74965" w:rsidRPr="002002DC">
        <w:rPr>
          <w:rFonts w:asciiTheme="minorHAnsi" w:hAnsiTheme="minorHAnsi" w:cstheme="minorHAnsi"/>
          <w:lang w:val="pl-PL"/>
        </w:rPr>
        <w:t xml:space="preserve"> – pozostałe </w:t>
      </w:r>
    </w:p>
    <w:p w:rsidR="00C74965" w:rsidRPr="002002DC" w:rsidRDefault="00C74965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>Łącznie</w:t>
      </w:r>
      <w:r w:rsidR="005A13B2">
        <w:rPr>
          <w:rFonts w:asciiTheme="minorHAnsi" w:hAnsiTheme="minorHAnsi" w:cstheme="minorHAnsi"/>
          <w:lang w:val="pl-PL"/>
        </w:rPr>
        <w:t xml:space="preserve"> na rachunku bankowym ZFA w 2022</w:t>
      </w:r>
      <w:r w:rsidRPr="002002DC">
        <w:rPr>
          <w:rFonts w:asciiTheme="minorHAnsi" w:hAnsiTheme="minorHAnsi" w:cstheme="minorHAnsi"/>
          <w:lang w:val="pl-PL"/>
        </w:rPr>
        <w:t xml:space="preserve"> roku zgromadzono środk</w:t>
      </w:r>
      <w:r w:rsidR="00A95649" w:rsidRPr="002002DC">
        <w:rPr>
          <w:rFonts w:asciiTheme="minorHAnsi" w:hAnsiTheme="minorHAnsi" w:cstheme="minorHAnsi"/>
          <w:lang w:val="pl-PL"/>
        </w:rPr>
        <w:t xml:space="preserve">i finansowe                          w wysokości </w:t>
      </w:r>
      <w:r w:rsidR="005A13B2">
        <w:rPr>
          <w:rFonts w:asciiTheme="minorHAnsi" w:hAnsiTheme="minorHAnsi" w:cstheme="minorHAnsi"/>
          <w:lang w:val="pl-PL"/>
        </w:rPr>
        <w:t>208 627,25</w:t>
      </w:r>
      <w:r w:rsidRPr="002002DC">
        <w:rPr>
          <w:rFonts w:asciiTheme="minorHAnsi" w:hAnsiTheme="minorHAnsi" w:cstheme="minorHAnsi"/>
          <w:lang w:val="pl-PL"/>
        </w:rPr>
        <w:t xml:space="preserve"> zł</w:t>
      </w:r>
      <w:r w:rsidR="00C75D1A" w:rsidRPr="002002DC">
        <w:rPr>
          <w:rFonts w:asciiTheme="minorHAnsi" w:hAnsiTheme="minorHAnsi" w:cstheme="minorHAnsi"/>
          <w:lang w:val="pl-PL"/>
        </w:rPr>
        <w:t>.</w:t>
      </w:r>
    </w:p>
    <w:p w:rsidR="00C75D1A" w:rsidRPr="002002DC" w:rsidRDefault="00C75D1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A56EEF" w:rsidRDefault="00A56EEF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C75D1A" w:rsidRPr="002002DC" w:rsidRDefault="00C75D1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Z posiadanych środków wydatkowano </w:t>
      </w:r>
      <w:r w:rsidR="00A95649" w:rsidRPr="002002DC">
        <w:rPr>
          <w:rFonts w:asciiTheme="minorHAnsi" w:hAnsiTheme="minorHAnsi" w:cstheme="minorHAnsi"/>
          <w:lang w:val="pl-PL"/>
        </w:rPr>
        <w:t xml:space="preserve"> łącznie </w:t>
      </w:r>
      <w:r w:rsidR="005A13B2">
        <w:rPr>
          <w:rFonts w:asciiTheme="minorHAnsi" w:hAnsiTheme="minorHAnsi" w:cstheme="minorHAnsi"/>
          <w:lang w:val="pl-PL"/>
        </w:rPr>
        <w:t>kwotę 171 333,95 zł w tym 57 963,89</w:t>
      </w:r>
      <w:r w:rsidRPr="002002DC">
        <w:rPr>
          <w:rFonts w:asciiTheme="minorHAnsi" w:hAnsiTheme="minorHAnsi" w:cstheme="minorHAnsi"/>
          <w:lang w:val="pl-PL"/>
        </w:rPr>
        <w:t xml:space="preserve"> zł</w:t>
      </w:r>
      <w:r w:rsidR="00F956A3" w:rsidRPr="002002DC">
        <w:rPr>
          <w:rFonts w:asciiTheme="minorHAnsi" w:hAnsiTheme="minorHAnsi" w:cstheme="minorHAnsi"/>
          <w:lang w:val="pl-PL"/>
        </w:rPr>
        <w:t xml:space="preserve">  przez</w:t>
      </w:r>
      <w:r w:rsidR="00D662D7" w:rsidRPr="002002DC">
        <w:rPr>
          <w:rFonts w:asciiTheme="minorHAnsi" w:hAnsiTheme="minorHAnsi" w:cstheme="minorHAnsi"/>
          <w:lang w:val="pl-PL"/>
        </w:rPr>
        <w:t>naczo</w:t>
      </w:r>
      <w:r w:rsidRPr="002002DC">
        <w:rPr>
          <w:rFonts w:asciiTheme="minorHAnsi" w:hAnsiTheme="minorHAnsi" w:cstheme="minorHAnsi"/>
          <w:lang w:val="pl-PL"/>
        </w:rPr>
        <w:t>no na poprawę warunków pracy, natomiast kwo</w:t>
      </w:r>
      <w:r w:rsidR="005A13B2">
        <w:rPr>
          <w:rFonts w:asciiTheme="minorHAnsi" w:hAnsiTheme="minorHAnsi" w:cstheme="minorHAnsi"/>
          <w:lang w:val="pl-PL"/>
        </w:rPr>
        <w:t>tę 113 370,06</w:t>
      </w:r>
      <w:r w:rsidRPr="002002DC">
        <w:rPr>
          <w:rFonts w:asciiTheme="minorHAnsi" w:hAnsiTheme="minorHAnsi" w:cstheme="minorHAnsi"/>
          <w:lang w:val="pl-PL"/>
        </w:rPr>
        <w:t xml:space="preserve"> zł </w:t>
      </w:r>
      <w:r w:rsidR="00A95649" w:rsidRPr="002002DC">
        <w:rPr>
          <w:rFonts w:asciiTheme="minorHAnsi" w:hAnsiTheme="minorHAnsi" w:cstheme="minorHAnsi"/>
          <w:lang w:val="pl-PL"/>
        </w:rPr>
        <w:t>na wsparcie indyw</w:t>
      </w:r>
      <w:r w:rsidR="00AB0BE1" w:rsidRPr="002002DC">
        <w:rPr>
          <w:rFonts w:asciiTheme="minorHAnsi" w:hAnsiTheme="minorHAnsi" w:cstheme="minorHAnsi"/>
          <w:lang w:val="pl-PL"/>
        </w:rPr>
        <w:t>idualne pracowników z niepełnosprawnościami</w:t>
      </w:r>
      <w:r w:rsidR="00A95649" w:rsidRPr="002002DC">
        <w:rPr>
          <w:rFonts w:asciiTheme="minorHAnsi" w:hAnsiTheme="minorHAnsi" w:cstheme="minorHAnsi"/>
          <w:lang w:val="pl-PL"/>
        </w:rPr>
        <w:t xml:space="preserve"> Zakładu.</w:t>
      </w:r>
    </w:p>
    <w:p w:rsidR="00C75D1A" w:rsidRPr="002002DC" w:rsidRDefault="00C75D1A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A6EBD" w:rsidRDefault="005A6EBD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C75D1A" w:rsidRPr="002002DC" w:rsidRDefault="00A95649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Na dzień </w:t>
      </w:r>
      <w:r w:rsidR="005A13B2">
        <w:rPr>
          <w:rFonts w:asciiTheme="minorHAnsi" w:hAnsiTheme="minorHAnsi" w:cstheme="minorHAnsi"/>
          <w:lang w:val="pl-PL"/>
        </w:rPr>
        <w:t xml:space="preserve"> 31.12.2022</w:t>
      </w:r>
      <w:r w:rsidR="00C75D1A" w:rsidRPr="002002DC">
        <w:rPr>
          <w:rFonts w:asciiTheme="minorHAnsi" w:hAnsiTheme="minorHAnsi" w:cstheme="minorHAnsi"/>
          <w:lang w:val="pl-PL"/>
        </w:rPr>
        <w:t xml:space="preserve"> roku na </w:t>
      </w:r>
      <w:r w:rsidRPr="002002DC">
        <w:rPr>
          <w:rFonts w:asciiTheme="minorHAnsi" w:hAnsiTheme="minorHAnsi" w:cstheme="minorHAnsi"/>
          <w:lang w:val="pl-PL"/>
        </w:rPr>
        <w:t xml:space="preserve">rachunku bankowym ZFA pozostała kwota do wykorzystania </w:t>
      </w:r>
      <w:r w:rsidR="00BA4C9F" w:rsidRPr="002002DC">
        <w:rPr>
          <w:rFonts w:asciiTheme="minorHAnsi" w:hAnsiTheme="minorHAnsi" w:cstheme="minorHAnsi"/>
          <w:lang w:val="pl-PL"/>
        </w:rPr>
        <w:br/>
      </w:r>
      <w:r w:rsidRPr="002002DC">
        <w:rPr>
          <w:rFonts w:asciiTheme="minorHAnsi" w:hAnsiTheme="minorHAnsi" w:cstheme="minorHAnsi"/>
          <w:lang w:val="pl-PL"/>
        </w:rPr>
        <w:t xml:space="preserve">w następnym roku </w:t>
      </w:r>
      <w:r w:rsidR="005A13B2">
        <w:rPr>
          <w:rFonts w:asciiTheme="minorHAnsi" w:hAnsiTheme="minorHAnsi" w:cstheme="minorHAnsi"/>
          <w:lang w:val="pl-PL"/>
        </w:rPr>
        <w:t xml:space="preserve"> 210 592,61</w:t>
      </w:r>
      <w:r w:rsidR="00C75D1A" w:rsidRPr="002002DC">
        <w:rPr>
          <w:rFonts w:asciiTheme="minorHAnsi" w:hAnsiTheme="minorHAnsi" w:cstheme="minorHAnsi"/>
          <w:lang w:val="pl-PL"/>
        </w:rPr>
        <w:t xml:space="preserve"> zł </w:t>
      </w:r>
      <w:r w:rsidRPr="002002DC">
        <w:rPr>
          <w:rFonts w:asciiTheme="minorHAnsi" w:hAnsiTheme="minorHAnsi" w:cstheme="minorHAnsi"/>
          <w:lang w:val="pl-PL"/>
        </w:rPr>
        <w:t>.</w:t>
      </w:r>
    </w:p>
    <w:p w:rsidR="00F13756" w:rsidRPr="002002DC" w:rsidRDefault="00F13756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F13756" w:rsidRPr="002002DC" w:rsidRDefault="00A85394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lang w:val="pl-PL"/>
        </w:rPr>
        <w:t xml:space="preserve">Wpływy na konto Zakładowego Funduszu Aktywności ilustruje poniższy wykres, kwota         </w:t>
      </w:r>
      <w:r w:rsidR="005A13B2">
        <w:rPr>
          <w:rFonts w:asciiTheme="minorHAnsi" w:hAnsiTheme="minorHAnsi" w:cstheme="minorHAnsi"/>
          <w:lang w:val="pl-PL"/>
        </w:rPr>
        <w:t>208 627,25</w:t>
      </w:r>
      <w:r w:rsidRPr="002002DC">
        <w:rPr>
          <w:rFonts w:asciiTheme="minorHAnsi" w:hAnsiTheme="minorHAnsi" w:cstheme="minorHAnsi"/>
          <w:lang w:val="pl-PL"/>
        </w:rPr>
        <w:t xml:space="preserve"> zł to łączna kwota wpływów.</w:t>
      </w:r>
    </w:p>
    <w:p w:rsidR="00072A19" w:rsidRPr="002002DC" w:rsidRDefault="0047664B" w:rsidP="002002D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002DC">
        <w:rPr>
          <w:rFonts w:asciiTheme="minorHAnsi" w:hAnsiTheme="minorHAnsi" w:cstheme="minorHAnsi"/>
          <w:noProof/>
          <w:lang w:val="pl-PL" w:eastAsia="pl-PL" w:bidi="ar-SA"/>
        </w:rPr>
        <w:drawing>
          <wp:inline distT="0" distB="0" distL="0" distR="0" wp14:anchorId="21C66C06" wp14:editId="542AF400">
            <wp:extent cx="5162550" cy="227647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4582" w:rsidRDefault="00E74582" w:rsidP="002002DC">
      <w:pPr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</w:p>
    <w:p w:rsidR="00E74582" w:rsidRDefault="00E74582" w:rsidP="002002DC">
      <w:pPr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</w:p>
    <w:p w:rsidR="00D00639" w:rsidRDefault="008B4EDB" w:rsidP="002002DC">
      <w:pPr>
        <w:spacing w:after="0" w:line="360" w:lineRule="auto"/>
        <w:jc w:val="both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b/>
          <w:kern w:val="3"/>
          <w:sz w:val="24"/>
          <w:szCs w:val="24"/>
          <w:lang w:eastAsia="ja-JP" w:bidi="fa-IR"/>
        </w:rPr>
        <w:t>Zakładowy Fundusz świadczeń Socjalnych w 2022 roku</w:t>
      </w:r>
    </w:p>
    <w:p w:rsidR="008B4EDB" w:rsidRDefault="008B4EDB" w:rsidP="002002DC">
      <w:p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8B4EDB">
        <w:rPr>
          <w:rFonts w:eastAsia="Andale Sans UI" w:cstheme="minorHAnsi"/>
          <w:kern w:val="3"/>
          <w:sz w:val="24"/>
          <w:szCs w:val="24"/>
          <w:lang w:eastAsia="ja-JP" w:bidi="fa-IR"/>
        </w:rPr>
        <w:t>Stan konta na dzień 01.01.2022 r. wynosił 67 848,89</w:t>
      </w:r>
    </w:p>
    <w:p w:rsidR="008B4EDB" w:rsidRDefault="008B4EDB" w:rsidP="002002DC">
      <w:p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>Wpływy:</w:t>
      </w:r>
    </w:p>
    <w:p w:rsidR="008B4EDB" w:rsidRDefault="008B4EDB" w:rsidP="008B4E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>Spłata pożyczek z ZFŚS – 44 207,00 zł</w:t>
      </w:r>
    </w:p>
    <w:p w:rsidR="008B4EDB" w:rsidRDefault="008B4EDB" w:rsidP="008B4E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>Odsetki bankowe          - 3 591,31 zł</w:t>
      </w:r>
    </w:p>
    <w:p w:rsidR="008B4EDB" w:rsidRDefault="008B4EDB" w:rsidP="008B4E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Odpis ZFŚS                    - 113 732,01 zł </w:t>
      </w:r>
    </w:p>
    <w:p w:rsidR="008B4EDB" w:rsidRDefault="008B4EDB" w:rsidP="008B4EDB">
      <w:p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Łączna kwota zgromadzonych środków na rachunku ZFŚS na dzień 31.12.2022 r. wynosiła 229 379,21 zł. </w:t>
      </w:r>
    </w:p>
    <w:p w:rsidR="00E74582" w:rsidRDefault="00E74582" w:rsidP="008B4EDB">
      <w:p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>W 2022 roku wydatkowano środki z ZFŚS w kwocie 163 730,00 w tym :</w:t>
      </w:r>
    </w:p>
    <w:p w:rsidR="00E74582" w:rsidRDefault="00E74582" w:rsidP="00E745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60 000,00 zł – wypłata pożyczki ZFŚS na remont mieszkania </w:t>
      </w:r>
    </w:p>
    <w:p w:rsidR="00E74582" w:rsidRDefault="00E74582" w:rsidP="00E745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38 378,00 zł- wypłata pomocy socjalnej na Święta Wielkanocne 2022 r. </w:t>
      </w:r>
    </w:p>
    <w:p w:rsidR="00E74582" w:rsidRDefault="00E74582" w:rsidP="00E745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65 352,00 zł – wypłata pomocy socjalnej na Święta Bożego Narodzenia 2022 r. </w:t>
      </w:r>
    </w:p>
    <w:p w:rsidR="00E74582" w:rsidRPr="00E74582" w:rsidRDefault="00E74582" w:rsidP="00E74582">
      <w:pPr>
        <w:spacing w:after="0" w:line="360" w:lineRule="auto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  <w:r>
        <w:rPr>
          <w:rFonts w:eastAsia="Andale Sans UI" w:cstheme="minorHAnsi"/>
          <w:kern w:val="3"/>
          <w:sz w:val="24"/>
          <w:szCs w:val="24"/>
          <w:lang w:eastAsia="ja-JP" w:bidi="fa-IR"/>
        </w:rPr>
        <w:t xml:space="preserve">Stan środków ZFŚS na dzień 21.12.2022 r. wynosił 65 649,21 zł. </w:t>
      </w:r>
    </w:p>
    <w:p w:rsidR="00E74582" w:rsidRPr="00E74582" w:rsidRDefault="00E74582" w:rsidP="00E74582">
      <w:pPr>
        <w:spacing w:after="0" w:line="360" w:lineRule="auto"/>
        <w:ind w:left="360"/>
        <w:jc w:val="both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:rsidR="00F5073B" w:rsidRPr="008B4EDB" w:rsidRDefault="00F5073B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B4EDB">
        <w:rPr>
          <w:rFonts w:cstheme="minorHAnsi"/>
          <w:b/>
          <w:sz w:val="24"/>
          <w:szCs w:val="24"/>
        </w:rPr>
        <w:t xml:space="preserve">TRANSPORT </w:t>
      </w:r>
      <w:r w:rsidR="00E44EB8" w:rsidRPr="008B4EDB">
        <w:rPr>
          <w:rFonts w:cstheme="minorHAnsi"/>
          <w:b/>
          <w:sz w:val="24"/>
          <w:szCs w:val="24"/>
        </w:rPr>
        <w:t xml:space="preserve">W </w:t>
      </w:r>
      <w:r w:rsidR="00BC70A7" w:rsidRPr="008B4EDB">
        <w:rPr>
          <w:rFonts w:cstheme="minorHAnsi"/>
          <w:b/>
          <w:sz w:val="24"/>
          <w:szCs w:val="24"/>
        </w:rPr>
        <w:t xml:space="preserve"> ZAZ RADZIEJOW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02DC">
        <w:rPr>
          <w:rFonts w:cstheme="minorHAnsi"/>
          <w:b/>
          <w:sz w:val="24"/>
          <w:szCs w:val="24"/>
        </w:rPr>
        <w:t>Samochody będące własnością ZAZ Radziejów</w:t>
      </w:r>
      <w:r w:rsidR="00EF4C75" w:rsidRPr="002002DC">
        <w:rPr>
          <w:rFonts w:cstheme="minorHAnsi"/>
          <w:b/>
          <w:sz w:val="24"/>
          <w:szCs w:val="24"/>
        </w:rPr>
        <w:t>:</w:t>
      </w:r>
    </w:p>
    <w:p w:rsidR="00502AD4" w:rsidRDefault="00502AD4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VW C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002DC">
        <w:rPr>
          <w:rFonts w:cstheme="minorHAnsi"/>
          <w:sz w:val="24"/>
          <w:szCs w:val="24"/>
        </w:rPr>
        <w:t>aravelle</w:t>
      </w:r>
      <w:proofErr w:type="spellEnd"/>
      <w:r w:rsidRPr="002002DC">
        <w:rPr>
          <w:rFonts w:cstheme="minorHAnsi"/>
          <w:sz w:val="24"/>
          <w:szCs w:val="24"/>
        </w:rPr>
        <w:t xml:space="preserve"> CRA07TF – rok produkcji 2011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 xml:space="preserve">- MC </w:t>
      </w:r>
      <w:proofErr w:type="spellStart"/>
      <w:r w:rsidRPr="002002DC">
        <w:rPr>
          <w:rFonts w:cstheme="minorHAnsi"/>
          <w:sz w:val="24"/>
          <w:szCs w:val="24"/>
        </w:rPr>
        <w:t>Sprintcar</w:t>
      </w:r>
      <w:proofErr w:type="spellEnd"/>
      <w:r w:rsidRPr="002002DC">
        <w:rPr>
          <w:rFonts w:cstheme="minorHAnsi"/>
          <w:sz w:val="24"/>
          <w:szCs w:val="24"/>
        </w:rPr>
        <w:t xml:space="preserve"> CRA59TH – rok produkcji  2011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Fiat Panda CRA43VM – rok produkcji 2005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- Fiat Seicento CRA74JJ – rok produkcji 1999</w:t>
      </w:r>
    </w:p>
    <w:p w:rsidR="003941CF" w:rsidRPr="002002DC" w:rsidRDefault="00E44EB8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Jeden z samocho</w:t>
      </w:r>
      <w:r w:rsidR="000A4F72" w:rsidRPr="002002DC">
        <w:rPr>
          <w:rFonts w:cstheme="minorHAnsi"/>
          <w:sz w:val="24"/>
          <w:szCs w:val="24"/>
        </w:rPr>
        <w:t xml:space="preserve">dów tj. Fiat Seicento </w:t>
      </w:r>
      <w:r w:rsidR="002D03D8" w:rsidRPr="002002DC">
        <w:rPr>
          <w:rFonts w:cstheme="minorHAnsi"/>
          <w:sz w:val="24"/>
          <w:szCs w:val="24"/>
        </w:rPr>
        <w:t xml:space="preserve">na podstawie opinii rzeczoznawcy majątkowego został przekazany do kasacji. </w:t>
      </w:r>
      <w:r w:rsidR="00B66382" w:rsidRPr="002002DC">
        <w:rPr>
          <w:rFonts w:cstheme="minorHAnsi"/>
          <w:sz w:val="24"/>
          <w:szCs w:val="24"/>
        </w:rPr>
        <w:t xml:space="preserve">We wrześniu 2022 roku został zakupiony samochód osobowy PEUGEOT PARTNER a w listopadzie 2022 roku kolejny samochód osobowy marki FIAT PANDA. Obydwa samochody </w:t>
      </w:r>
      <w:r w:rsidR="00B66382" w:rsidRPr="002002DC">
        <w:rPr>
          <w:rFonts w:cstheme="minorHAnsi"/>
          <w:sz w:val="24"/>
          <w:szCs w:val="24"/>
        </w:rPr>
        <w:lastRenderedPageBreak/>
        <w:t xml:space="preserve">przeznaczone za potrzeby ZAZ w Radziejowie w celu rozwożenia cateringów. </w:t>
      </w:r>
    </w:p>
    <w:p w:rsidR="00E44EB8" w:rsidRPr="002002DC" w:rsidRDefault="00E44EB8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02DC">
        <w:rPr>
          <w:rFonts w:cstheme="minorHAnsi"/>
          <w:sz w:val="24"/>
          <w:szCs w:val="24"/>
        </w:rPr>
        <w:t>Pozostałe samochody były wykorzystane do przewozu osób z niepełnosprawnościami przy zachowaniu reżimu sanitarnego, średnio przewożonych jest 28 osób</w:t>
      </w:r>
      <w:r w:rsidR="00BC70A7" w:rsidRPr="002002DC">
        <w:rPr>
          <w:rFonts w:cstheme="minorHAnsi"/>
          <w:sz w:val="24"/>
          <w:szCs w:val="24"/>
        </w:rPr>
        <w:t xml:space="preserve"> pokonując 160 km danego dnia.</w:t>
      </w:r>
    </w:p>
    <w:p w:rsidR="00AB0BE1" w:rsidRPr="002002DC" w:rsidRDefault="00AB0BE1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0A075F" w:rsidRPr="002002DC" w:rsidRDefault="000A075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D03D8" w:rsidRDefault="002D03D8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9D240F" w:rsidRPr="002002DC" w:rsidRDefault="009D240F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D03D8" w:rsidRPr="002002DC" w:rsidRDefault="002D03D8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D03D8" w:rsidRPr="002002DC" w:rsidRDefault="002D03D8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F5073B" w:rsidRPr="002002DC" w:rsidRDefault="00B311ED" w:rsidP="002002DC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002DC">
        <w:rPr>
          <w:rFonts w:cstheme="minorHAnsi"/>
          <w:b/>
          <w:sz w:val="24"/>
          <w:szCs w:val="24"/>
          <w:lang w:val="en-US"/>
        </w:rPr>
        <w:t xml:space="preserve"> PODSUMOWANIE </w:t>
      </w:r>
    </w:p>
    <w:p w:rsidR="00675AC0" w:rsidRPr="002002DC" w:rsidRDefault="00675AC0" w:rsidP="002002DC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</w:p>
    <w:p w:rsidR="00B311ED" w:rsidRPr="002002DC" w:rsidRDefault="00B311ED" w:rsidP="002002DC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lang w:val="en-US"/>
        </w:rPr>
      </w:pPr>
      <w:r w:rsidRPr="002002DC">
        <w:rPr>
          <w:rFonts w:cstheme="minorHAnsi"/>
          <w:sz w:val="24"/>
          <w:szCs w:val="24"/>
        </w:rPr>
        <w:t>Zakład Aktywności Zawodowej  w Radziejowie został utworzony przez Powiat Radziejowski  aby dać szansę niepełnosprawnym m</w:t>
      </w:r>
      <w:r w:rsidR="00BC70A7" w:rsidRPr="002002DC">
        <w:rPr>
          <w:rFonts w:cstheme="minorHAnsi"/>
          <w:sz w:val="24"/>
          <w:szCs w:val="24"/>
        </w:rPr>
        <w:t>ieszkańcom naszego regionu</w:t>
      </w:r>
      <w:r w:rsidRPr="002002DC">
        <w:rPr>
          <w:rFonts w:cstheme="minorHAnsi"/>
          <w:sz w:val="24"/>
          <w:szCs w:val="24"/>
        </w:rPr>
        <w:t xml:space="preserve"> na pracę </w:t>
      </w:r>
      <w:r w:rsidR="00EF4C75" w:rsidRPr="002002DC">
        <w:rPr>
          <w:rFonts w:cstheme="minorHAnsi"/>
          <w:sz w:val="24"/>
          <w:szCs w:val="24"/>
        </w:rPr>
        <w:br/>
      </w:r>
      <w:r w:rsidRPr="002002DC">
        <w:rPr>
          <w:rFonts w:cstheme="minorHAnsi"/>
          <w:sz w:val="24"/>
          <w:szCs w:val="24"/>
        </w:rPr>
        <w:t xml:space="preserve">i możliwość usamodzielnienia się. Głównym celem zakładu nie jest wypracowanie zysku lecz aktywizacja zawodowa osób </w:t>
      </w:r>
      <w:r w:rsidR="00EF4C75" w:rsidRPr="002002DC">
        <w:rPr>
          <w:rFonts w:cstheme="minorHAnsi"/>
          <w:sz w:val="24"/>
          <w:szCs w:val="24"/>
        </w:rPr>
        <w:t xml:space="preserve">z </w:t>
      </w:r>
      <w:r w:rsidRPr="002002DC">
        <w:rPr>
          <w:rFonts w:cstheme="minorHAnsi"/>
          <w:sz w:val="24"/>
          <w:szCs w:val="24"/>
        </w:rPr>
        <w:t>niepełn</w:t>
      </w:r>
      <w:r w:rsidR="00EF4C75" w:rsidRPr="002002DC">
        <w:rPr>
          <w:rFonts w:cstheme="minorHAnsi"/>
          <w:sz w:val="24"/>
          <w:szCs w:val="24"/>
        </w:rPr>
        <w:t>osprawnościami</w:t>
      </w:r>
      <w:r w:rsidRPr="002002DC">
        <w:rPr>
          <w:rFonts w:cstheme="minorHAnsi"/>
          <w:sz w:val="24"/>
          <w:szCs w:val="24"/>
        </w:rPr>
        <w:t xml:space="preserve">, którym ciężko jest się odnaleźć na otwartym rynku pracy. Z wypracowanych </w:t>
      </w:r>
      <w:r w:rsidR="00FE28BE" w:rsidRPr="002002DC">
        <w:rPr>
          <w:rFonts w:cstheme="minorHAnsi"/>
          <w:sz w:val="24"/>
          <w:szCs w:val="24"/>
        </w:rPr>
        <w:t>przychodów  Z</w:t>
      </w:r>
      <w:r w:rsidRPr="002002DC">
        <w:rPr>
          <w:rFonts w:cstheme="minorHAnsi"/>
          <w:sz w:val="24"/>
          <w:szCs w:val="24"/>
        </w:rPr>
        <w:t>akład finan</w:t>
      </w:r>
      <w:r w:rsidR="00EF4C75" w:rsidRPr="002002DC">
        <w:rPr>
          <w:rFonts w:cstheme="minorHAnsi"/>
          <w:sz w:val="24"/>
          <w:szCs w:val="24"/>
        </w:rPr>
        <w:t>sował</w:t>
      </w:r>
      <w:r w:rsidRPr="002002DC">
        <w:rPr>
          <w:rFonts w:cstheme="minorHAnsi"/>
          <w:sz w:val="24"/>
          <w:szCs w:val="24"/>
        </w:rPr>
        <w:t xml:space="preserve"> pracownikom udział w życiu społeczno-kulturalnym. Wszystko to po to aby w jak największym stopniu przygotować ich do podjęcia p</w:t>
      </w:r>
      <w:r w:rsidR="00D00639">
        <w:rPr>
          <w:rFonts w:cstheme="minorHAnsi"/>
          <w:sz w:val="24"/>
          <w:szCs w:val="24"/>
        </w:rPr>
        <w:t>racy na otwartym rynku. Rok 2022</w:t>
      </w:r>
      <w:r w:rsidRPr="002002DC">
        <w:rPr>
          <w:rFonts w:cstheme="minorHAnsi"/>
          <w:sz w:val="24"/>
          <w:szCs w:val="24"/>
        </w:rPr>
        <w:t xml:space="preserve"> dla zakładu był </w:t>
      </w:r>
      <w:r w:rsidR="00FE28BE" w:rsidRPr="002002DC">
        <w:rPr>
          <w:rFonts w:cstheme="minorHAnsi"/>
          <w:sz w:val="24"/>
          <w:szCs w:val="24"/>
        </w:rPr>
        <w:t>udany pomimo sytuacji epidemiolog</w:t>
      </w:r>
      <w:r w:rsidR="00D00639">
        <w:rPr>
          <w:rFonts w:cstheme="minorHAnsi"/>
          <w:sz w:val="24"/>
          <w:szCs w:val="24"/>
        </w:rPr>
        <w:t>icznej panującej w naszym kraju oraz wojny za granicami naszego państwa</w:t>
      </w:r>
      <w:r w:rsidR="00FE28BE" w:rsidRPr="002002DC">
        <w:rPr>
          <w:rFonts w:cstheme="minorHAnsi"/>
          <w:sz w:val="24"/>
          <w:szCs w:val="24"/>
        </w:rPr>
        <w:t xml:space="preserve"> liczymy</w:t>
      </w:r>
      <w:r w:rsidR="00D00639">
        <w:rPr>
          <w:rFonts w:cstheme="minorHAnsi"/>
          <w:sz w:val="24"/>
          <w:szCs w:val="24"/>
        </w:rPr>
        <w:t>,</w:t>
      </w:r>
      <w:r w:rsidR="00FE28BE" w:rsidRPr="002002DC">
        <w:rPr>
          <w:rFonts w:cstheme="minorHAnsi"/>
          <w:sz w:val="24"/>
          <w:szCs w:val="24"/>
        </w:rPr>
        <w:t xml:space="preserve"> że efekty naszej pracy będą zauważalne </w:t>
      </w:r>
      <w:r w:rsidR="00D00639">
        <w:rPr>
          <w:rFonts w:cstheme="minorHAnsi"/>
          <w:sz w:val="24"/>
          <w:szCs w:val="24"/>
        </w:rPr>
        <w:br/>
      </w:r>
      <w:r w:rsidR="00FE28BE" w:rsidRPr="002002DC">
        <w:rPr>
          <w:rFonts w:cstheme="minorHAnsi"/>
          <w:sz w:val="24"/>
          <w:szCs w:val="24"/>
        </w:rPr>
        <w:t>i pozytywni</w:t>
      </w:r>
      <w:r w:rsidR="00BC70A7" w:rsidRPr="002002DC">
        <w:rPr>
          <w:rFonts w:cstheme="minorHAnsi"/>
          <w:sz w:val="24"/>
          <w:szCs w:val="24"/>
        </w:rPr>
        <w:t>e odbierane przez społeczeństwo</w:t>
      </w:r>
      <w:r w:rsidR="00FE28BE" w:rsidRPr="002002DC">
        <w:rPr>
          <w:rFonts w:cstheme="minorHAnsi"/>
          <w:sz w:val="24"/>
          <w:szCs w:val="24"/>
        </w:rPr>
        <w:t>.</w:t>
      </w:r>
    </w:p>
    <w:p w:rsidR="00F5073B" w:rsidRPr="002002DC" w:rsidRDefault="00F5073B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2991" w:rsidRPr="002002DC" w:rsidRDefault="009B299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2991" w:rsidRPr="002002DC" w:rsidRDefault="009B299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2991" w:rsidRPr="002002DC" w:rsidRDefault="009B299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2991" w:rsidRPr="002002DC" w:rsidRDefault="009B299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66337" w:rsidRPr="002002DC" w:rsidRDefault="00966337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2991" w:rsidRPr="002002DC" w:rsidRDefault="009B2991" w:rsidP="002002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9B2991" w:rsidRPr="002002DC" w:rsidSect="007E576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FF" w:rsidRDefault="003817FF" w:rsidP="00BF71BC">
      <w:pPr>
        <w:spacing w:after="0" w:line="240" w:lineRule="auto"/>
      </w:pPr>
      <w:r>
        <w:separator/>
      </w:r>
    </w:p>
  </w:endnote>
  <w:endnote w:type="continuationSeparator" w:id="0">
    <w:p w:rsidR="003817FF" w:rsidRDefault="003817FF" w:rsidP="00B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42980"/>
      <w:docPartObj>
        <w:docPartGallery w:val="Page Numbers (Bottom of Page)"/>
        <w:docPartUnique/>
      </w:docPartObj>
    </w:sdtPr>
    <w:sdtEndPr/>
    <w:sdtContent>
      <w:p w:rsidR="007E5761" w:rsidRDefault="007E57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71">
          <w:rPr>
            <w:noProof/>
          </w:rPr>
          <w:t>16</w:t>
        </w:r>
        <w:r>
          <w:fldChar w:fldCharType="end"/>
        </w:r>
      </w:p>
    </w:sdtContent>
  </w:sdt>
  <w:p w:rsidR="00587B5C" w:rsidRDefault="0058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FF" w:rsidRDefault="003817FF" w:rsidP="00BF71BC">
      <w:pPr>
        <w:spacing w:after="0" w:line="240" w:lineRule="auto"/>
      </w:pPr>
      <w:r>
        <w:separator/>
      </w:r>
    </w:p>
  </w:footnote>
  <w:footnote w:type="continuationSeparator" w:id="0">
    <w:p w:rsidR="003817FF" w:rsidRDefault="003817FF" w:rsidP="00BF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1" w:rsidRDefault="00AB0BE1">
    <w:pPr>
      <w:pStyle w:val="Nagwek"/>
      <w:jc w:val="right"/>
    </w:pPr>
  </w:p>
  <w:p w:rsidR="00AB0BE1" w:rsidRDefault="00AB0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8B6"/>
    <w:multiLevelType w:val="hybridMultilevel"/>
    <w:tmpl w:val="CBC49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91590"/>
    <w:multiLevelType w:val="hybridMultilevel"/>
    <w:tmpl w:val="E39EC4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0B3"/>
    <w:multiLevelType w:val="hybridMultilevel"/>
    <w:tmpl w:val="258A8410"/>
    <w:lvl w:ilvl="0" w:tplc="39C489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D783E"/>
    <w:multiLevelType w:val="hybridMultilevel"/>
    <w:tmpl w:val="4BD0D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61B4"/>
    <w:multiLevelType w:val="hybridMultilevel"/>
    <w:tmpl w:val="6B88CD04"/>
    <w:lvl w:ilvl="0" w:tplc="0838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F606E"/>
    <w:multiLevelType w:val="hybridMultilevel"/>
    <w:tmpl w:val="4D4E2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E64A3"/>
    <w:multiLevelType w:val="hybridMultilevel"/>
    <w:tmpl w:val="2550BE14"/>
    <w:lvl w:ilvl="0" w:tplc="50E4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251E8"/>
    <w:multiLevelType w:val="hybridMultilevel"/>
    <w:tmpl w:val="D284B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1121"/>
    <w:multiLevelType w:val="hybridMultilevel"/>
    <w:tmpl w:val="86DE63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EB4"/>
    <w:multiLevelType w:val="hybridMultilevel"/>
    <w:tmpl w:val="A28C3E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6E17B6"/>
    <w:multiLevelType w:val="hybridMultilevel"/>
    <w:tmpl w:val="3FFC1CE6"/>
    <w:lvl w:ilvl="0" w:tplc="A09E34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4881"/>
    <w:multiLevelType w:val="hybridMultilevel"/>
    <w:tmpl w:val="8724E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07ED0"/>
    <w:multiLevelType w:val="hybridMultilevel"/>
    <w:tmpl w:val="9BDE3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6AD1"/>
    <w:multiLevelType w:val="hybridMultilevel"/>
    <w:tmpl w:val="6EEE1078"/>
    <w:lvl w:ilvl="0" w:tplc="FE0CD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A3B92"/>
    <w:multiLevelType w:val="hybridMultilevel"/>
    <w:tmpl w:val="7486BB3A"/>
    <w:lvl w:ilvl="0" w:tplc="88A6B1C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E02EA"/>
    <w:multiLevelType w:val="hybridMultilevel"/>
    <w:tmpl w:val="FF7E45C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75C260D7"/>
    <w:multiLevelType w:val="hybridMultilevel"/>
    <w:tmpl w:val="9B52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E4FA3"/>
    <w:multiLevelType w:val="hybridMultilevel"/>
    <w:tmpl w:val="81CC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758A1"/>
    <w:multiLevelType w:val="hybridMultilevel"/>
    <w:tmpl w:val="6214F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8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1"/>
    <w:rsid w:val="000036C7"/>
    <w:rsid w:val="000332EF"/>
    <w:rsid w:val="00040EC9"/>
    <w:rsid w:val="00041AAE"/>
    <w:rsid w:val="00072A19"/>
    <w:rsid w:val="000A075F"/>
    <w:rsid w:val="000A37A4"/>
    <w:rsid w:val="000A4F72"/>
    <w:rsid w:val="000B0FD1"/>
    <w:rsid w:val="000C5C61"/>
    <w:rsid w:val="000F38BC"/>
    <w:rsid w:val="000F3C6E"/>
    <w:rsid w:val="00111A08"/>
    <w:rsid w:val="001178A4"/>
    <w:rsid w:val="00131015"/>
    <w:rsid w:val="001649D7"/>
    <w:rsid w:val="00177F46"/>
    <w:rsid w:val="00192995"/>
    <w:rsid w:val="001A5B8A"/>
    <w:rsid w:val="001A6AA7"/>
    <w:rsid w:val="001C1A9E"/>
    <w:rsid w:val="001D312E"/>
    <w:rsid w:val="001F122E"/>
    <w:rsid w:val="001F6915"/>
    <w:rsid w:val="002002DC"/>
    <w:rsid w:val="0022647A"/>
    <w:rsid w:val="00250B30"/>
    <w:rsid w:val="00286A39"/>
    <w:rsid w:val="002C03DB"/>
    <w:rsid w:val="002D03BC"/>
    <w:rsid w:val="002D03D8"/>
    <w:rsid w:val="002E42CB"/>
    <w:rsid w:val="002F441C"/>
    <w:rsid w:val="002F7BDB"/>
    <w:rsid w:val="00315475"/>
    <w:rsid w:val="00315851"/>
    <w:rsid w:val="00375F1A"/>
    <w:rsid w:val="003814BC"/>
    <w:rsid w:val="003817FF"/>
    <w:rsid w:val="00384F26"/>
    <w:rsid w:val="003941CF"/>
    <w:rsid w:val="003A53AD"/>
    <w:rsid w:val="003A625E"/>
    <w:rsid w:val="003B593F"/>
    <w:rsid w:val="003C2474"/>
    <w:rsid w:val="003D4656"/>
    <w:rsid w:val="003F1295"/>
    <w:rsid w:val="00406C22"/>
    <w:rsid w:val="00407399"/>
    <w:rsid w:val="004335EC"/>
    <w:rsid w:val="00453D74"/>
    <w:rsid w:val="0045591F"/>
    <w:rsid w:val="00460FEE"/>
    <w:rsid w:val="00462B6B"/>
    <w:rsid w:val="0047664B"/>
    <w:rsid w:val="00490E23"/>
    <w:rsid w:val="004961AA"/>
    <w:rsid w:val="004A76C5"/>
    <w:rsid w:val="004C3447"/>
    <w:rsid w:val="004D0FE9"/>
    <w:rsid w:val="004E3B22"/>
    <w:rsid w:val="00502AD4"/>
    <w:rsid w:val="00514480"/>
    <w:rsid w:val="005372F0"/>
    <w:rsid w:val="00565171"/>
    <w:rsid w:val="00587B5C"/>
    <w:rsid w:val="005A13B2"/>
    <w:rsid w:val="005A1A6E"/>
    <w:rsid w:val="005A1C52"/>
    <w:rsid w:val="005A6EBD"/>
    <w:rsid w:val="005B1E81"/>
    <w:rsid w:val="005C1575"/>
    <w:rsid w:val="005E1097"/>
    <w:rsid w:val="005E2802"/>
    <w:rsid w:val="005F0362"/>
    <w:rsid w:val="005F3937"/>
    <w:rsid w:val="005F55F6"/>
    <w:rsid w:val="005F5730"/>
    <w:rsid w:val="00604A3D"/>
    <w:rsid w:val="00605F6A"/>
    <w:rsid w:val="00623607"/>
    <w:rsid w:val="00666470"/>
    <w:rsid w:val="00670B37"/>
    <w:rsid w:val="00675AC0"/>
    <w:rsid w:val="006819E9"/>
    <w:rsid w:val="00684A93"/>
    <w:rsid w:val="00691C1E"/>
    <w:rsid w:val="006B4654"/>
    <w:rsid w:val="006B7D64"/>
    <w:rsid w:val="006D362B"/>
    <w:rsid w:val="006D3BE3"/>
    <w:rsid w:val="006D4F4F"/>
    <w:rsid w:val="006F0970"/>
    <w:rsid w:val="006F3822"/>
    <w:rsid w:val="00710FBA"/>
    <w:rsid w:val="0071467E"/>
    <w:rsid w:val="00714DF6"/>
    <w:rsid w:val="00721324"/>
    <w:rsid w:val="0073164B"/>
    <w:rsid w:val="0073288D"/>
    <w:rsid w:val="00756D29"/>
    <w:rsid w:val="00765BA2"/>
    <w:rsid w:val="007676BA"/>
    <w:rsid w:val="00775ADA"/>
    <w:rsid w:val="00777F23"/>
    <w:rsid w:val="00785009"/>
    <w:rsid w:val="007A1823"/>
    <w:rsid w:val="007A3608"/>
    <w:rsid w:val="007A6C6D"/>
    <w:rsid w:val="007B303D"/>
    <w:rsid w:val="007C06E8"/>
    <w:rsid w:val="007C0EE7"/>
    <w:rsid w:val="007E5761"/>
    <w:rsid w:val="007F3E0E"/>
    <w:rsid w:val="007F6C6D"/>
    <w:rsid w:val="008304AB"/>
    <w:rsid w:val="00840D55"/>
    <w:rsid w:val="00850C89"/>
    <w:rsid w:val="0086117C"/>
    <w:rsid w:val="0087058F"/>
    <w:rsid w:val="00873116"/>
    <w:rsid w:val="00877F83"/>
    <w:rsid w:val="008A63F7"/>
    <w:rsid w:val="008B4EDB"/>
    <w:rsid w:val="008C0D32"/>
    <w:rsid w:val="008C0E43"/>
    <w:rsid w:val="008E3075"/>
    <w:rsid w:val="008E3B2B"/>
    <w:rsid w:val="00900D4B"/>
    <w:rsid w:val="00904A0B"/>
    <w:rsid w:val="009109D0"/>
    <w:rsid w:val="00926E4C"/>
    <w:rsid w:val="00930124"/>
    <w:rsid w:val="00946A8A"/>
    <w:rsid w:val="00947379"/>
    <w:rsid w:val="00961DBB"/>
    <w:rsid w:val="00962418"/>
    <w:rsid w:val="00966337"/>
    <w:rsid w:val="00977BA8"/>
    <w:rsid w:val="00983F2A"/>
    <w:rsid w:val="009B2991"/>
    <w:rsid w:val="009D240F"/>
    <w:rsid w:val="009D25EC"/>
    <w:rsid w:val="009D7E85"/>
    <w:rsid w:val="00A0279F"/>
    <w:rsid w:val="00A300A7"/>
    <w:rsid w:val="00A43332"/>
    <w:rsid w:val="00A50BEA"/>
    <w:rsid w:val="00A5226B"/>
    <w:rsid w:val="00A54536"/>
    <w:rsid w:val="00A56EEF"/>
    <w:rsid w:val="00A85394"/>
    <w:rsid w:val="00A94059"/>
    <w:rsid w:val="00A95649"/>
    <w:rsid w:val="00AA2CD5"/>
    <w:rsid w:val="00AB0BE1"/>
    <w:rsid w:val="00AB0E94"/>
    <w:rsid w:val="00AB739E"/>
    <w:rsid w:val="00AC1EB1"/>
    <w:rsid w:val="00AC259D"/>
    <w:rsid w:val="00AD5685"/>
    <w:rsid w:val="00AE20E0"/>
    <w:rsid w:val="00AF25F1"/>
    <w:rsid w:val="00B311ED"/>
    <w:rsid w:val="00B34CE2"/>
    <w:rsid w:val="00B413E7"/>
    <w:rsid w:val="00B438B6"/>
    <w:rsid w:val="00B45141"/>
    <w:rsid w:val="00B47777"/>
    <w:rsid w:val="00B64EF1"/>
    <w:rsid w:val="00B66382"/>
    <w:rsid w:val="00B816B2"/>
    <w:rsid w:val="00B96AD3"/>
    <w:rsid w:val="00B96ADA"/>
    <w:rsid w:val="00BA0471"/>
    <w:rsid w:val="00BA4C9F"/>
    <w:rsid w:val="00BA60F9"/>
    <w:rsid w:val="00BC63AD"/>
    <w:rsid w:val="00BC690D"/>
    <w:rsid w:val="00BC70A7"/>
    <w:rsid w:val="00BC744D"/>
    <w:rsid w:val="00BE3A27"/>
    <w:rsid w:val="00BE775F"/>
    <w:rsid w:val="00BF71BC"/>
    <w:rsid w:val="00C006B4"/>
    <w:rsid w:val="00C017E2"/>
    <w:rsid w:val="00C03760"/>
    <w:rsid w:val="00C100B5"/>
    <w:rsid w:val="00C13125"/>
    <w:rsid w:val="00C17E1F"/>
    <w:rsid w:val="00C2019F"/>
    <w:rsid w:val="00C208D5"/>
    <w:rsid w:val="00C417E0"/>
    <w:rsid w:val="00C5618C"/>
    <w:rsid w:val="00C625C5"/>
    <w:rsid w:val="00C6776E"/>
    <w:rsid w:val="00C74965"/>
    <w:rsid w:val="00C75D1A"/>
    <w:rsid w:val="00C83905"/>
    <w:rsid w:val="00C8613E"/>
    <w:rsid w:val="00C914BC"/>
    <w:rsid w:val="00CA0CC3"/>
    <w:rsid w:val="00CA2744"/>
    <w:rsid w:val="00CA3935"/>
    <w:rsid w:val="00CA68FF"/>
    <w:rsid w:val="00CC3D72"/>
    <w:rsid w:val="00CD66CC"/>
    <w:rsid w:val="00D00639"/>
    <w:rsid w:val="00D06920"/>
    <w:rsid w:val="00D24507"/>
    <w:rsid w:val="00D4122F"/>
    <w:rsid w:val="00D57857"/>
    <w:rsid w:val="00D66024"/>
    <w:rsid w:val="00D662D7"/>
    <w:rsid w:val="00D814CD"/>
    <w:rsid w:val="00DC3BD4"/>
    <w:rsid w:val="00E03089"/>
    <w:rsid w:val="00E0461E"/>
    <w:rsid w:val="00E17301"/>
    <w:rsid w:val="00E20F33"/>
    <w:rsid w:val="00E37A0B"/>
    <w:rsid w:val="00E413AC"/>
    <w:rsid w:val="00E433E0"/>
    <w:rsid w:val="00E44EB8"/>
    <w:rsid w:val="00E64EE1"/>
    <w:rsid w:val="00E74582"/>
    <w:rsid w:val="00E83365"/>
    <w:rsid w:val="00E86858"/>
    <w:rsid w:val="00E925E8"/>
    <w:rsid w:val="00EA4F5B"/>
    <w:rsid w:val="00EA66E0"/>
    <w:rsid w:val="00EB2277"/>
    <w:rsid w:val="00EC10A1"/>
    <w:rsid w:val="00ED67D8"/>
    <w:rsid w:val="00EE3B9B"/>
    <w:rsid w:val="00EE5B4F"/>
    <w:rsid w:val="00EF2617"/>
    <w:rsid w:val="00EF4C75"/>
    <w:rsid w:val="00F01051"/>
    <w:rsid w:val="00F13756"/>
    <w:rsid w:val="00F21F74"/>
    <w:rsid w:val="00F3361D"/>
    <w:rsid w:val="00F474C2"/>
    <w:rsid w:val="00F5073B"/>
    <w:rsid w:val="00F62566"/>
    <w:rsid w:val="00F62CB9"/>
    <w:rsid w:val="00F956A3"/>
    <w:rsid w:val="00FB118A"/>
    <w:rsid w:val="00FD34FE"/>
    <w:rsid w:val="00FE28BE"/>
    <w:rsid w:val="00FE2B3D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1BC"/>
  </w:style>
  <w:style w:type="paragraph" w:styleId="Stopka">
    <w:name w:val="footer"/>
    <w:basedOn w:val="Normalny"/>
    <w:link w:val="StopkaZnak"/>
    <w:uiPriority w:val="99"/>
    <w:unhideWhenUsed/>
    <w:rsid w:val="00BF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BC"/>
  </w:style>
  <w:style w:type="paragraph" w:styleId="Tekstdymka">
    <w:name w:val="Balloon Text"/>
    <w:basedOn w:val="Normalny"/>
    <w:link w:val="TekstdymkaZnak"/>
    <w:uiPriority w:val="99"/>
    <w:semiHidden/>
    <w:unhideWhenUsed/>
    <w:rsid w:val="0003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1295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AA2CD5"/>
  </w:style>
  <w:style w:type="paragraph" w:customStyle="1" w:styleId="Standard">
    <w:name w:val="Standard"/>
    <w:rsid w:val="00946A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2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F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25F1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D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1BC"/>
  </w:style>
  <w:style w:type="paragraph" w:styleId="Stopka">
    <w:name w:val="footer"/>
    <w:basedOn w:val="Normalny"/>
    <w:link w:val="StopkaZnak"/>
    <w:uiPriority w:val="99"/>
    <w:unhideWhenUsed/>
    <w:rsid w:val="00BF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BC"/>
  </w:style>
  <w:style w:type="paragraph" w:styleId="Tekstdymka">
    <w:name w:val="Balloon Text"/>
    <w:basedOn w:val="Normalny"/>
    <w:link w:val="TekstdymkaZnak"/>
    <w:uiPriority w:val="99"/>
    <w:semiHidden/>
    <w:unhideWhenUsed/>
    <w:rsid w:val="0003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1295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AA2CD5"/>
  </w:style>
  <w:style w:type="paragraph" w:customStyle="1" w:styleId="Standard">
    <w:name w:val="Standard"/>
    <w:rsid w:val="00946A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2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F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25F1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Przychód 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PFRON</c:v>
                </c:pt>
                <c:pt idx="1">
                  <c:v>STAROSTWO POWIATOWE</c:v>
                </c:pt>
                <c:pt idx="2">
                  <c:v>PFRON - SODIR </c:v>
                </c:pt>
                <c:pt idx="3">
                  <c:v>REKOMPENSATA COVID-19</c:v>
                </c:pt>
                <c:pt idx="4">
                  <c:v>PRZYCHÓD FINANSOWY </c:v>
                </c:pt>
                <c:pt idx="5">
                  <c:v>POZOSTAŁE PRZYCHODY </c:v>
                </c:pt>
                <c:pt idx="6">
                  <c:v>Dotacja ze środków województwa</c:v>
                </c:pt>
                <c:pt idx="7">
                  <c:v>całkowity przychód </c:v>
                </c:pt>
              </c:strCache>
            </c:strRef>
          </c:cat>
          <c:val>
            <c:numRef>
              <c:f>Arkusz1!$B$2:$B$9</c:f>
              <c:numCache>
                <c:formatCode>#,##0</c:formatCode>
                <c:ptCount val="8"/>
                <c:pt idx="0" formatCode="#,##0.00">
                  <c:v>1710000</c:v>
                </c:pt>
                <c:pt idx="1">
                  <c:v>220034</c:v>
                </c:pt>
                <c:pt idx="2" formatCode="#,##0.00">
                  <c:v>270000</c:v>
                </c:pt>
                <c:pt idx="3" formatCode="#,##0.00">
                  <c:v>0</c:v>
                </c:pt>
                <c:pt idx="4" formatCode="General">
                  <c:v>19922.25</c:v>
                </c:pt>
                <c:pt idx="5" formatCode="#,##0.00">
                  <c:v>23881.040000000001</c:v>
                </c:pt>
                <c:pt idx="6" formatCode="General">
                  <c:v>30000</c:v>
                </c:pt>
                <c:pt idx="7" formatCode="General">
                  <c:v>1647671.32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Przychody w latach 2011-202</a:t>
            </a:r>
            <a:r>
              <a:rPr lang="pl-PL"/>
              <a:t>2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Przychody w latach 2011-2022</c:v>
                </c:pt>
              </c:strCache>
            </c:strRef>
          </c:tx>
          <c:invertIfNegative val="0"/>
          <c:cat>
            <c:strRef>
              <c:f>Arkusz1!$A$2:$A$14</c:f>
              <c:strCache>
                <c:ptCount val="12"/>
                <c:pt idx="0">
                  <c:v>Rok 2011</c:v>
                </c:pt>
                <c:pt idx="1">
                  <c:v>Rok 2012</c:v>
                </c:pt>
                <c:pt idx="2">
                  <c:v>Rok 2013</c:v>
                </c:pt>
                <c:pt idx="3">
                  <c:v>Rok 2014</c:v>
                </c:pt>
                <c:pt idx="4">
                  <c:v>Rok 2015</c:v>
                </c:pt>
                <c:pt idx="5">
                  <c:v>Rok 2016</c:v>
                </c:pt>
                <c:pt idx="6">
                  <c:v>Rok 2017</c:v>
                </c:pt>
                <c:pt idx="7">
                  <c:v>Rok 2018</c:v>
                </c:pt>
                <c:pt idx="8">
                  <c:v>Rok 2019</c:v>
                </c:pt>
                <c:pt idx="9">
                  <c:v>Rok 2020</c:v>
                </c:pt>
                <c:pt idx="10">
                  <c:v>Rok 2021</c:v>
                </c:pt>
                <c:pt idx="11">
                  <c:v>Rok 2022</c:v>
                </c:pt>
              </c:strCache>
            </c:strRef>
          </c:cat>
          <c:val>
            <c:numRef>
              <c:f>Arkusz1!$B$2:$B$14</c:f>
              <c:numCache>
                <c:formatCode>#,##0.00</c:formatCode>
                <c:ptCount val="13"/>
                <c:pt idx="0" formatCode="General">
                  <c:v>0</c:v>
                </c:pt>
                <c:pt idx="1">
                  <c:v>322260.89</c:v>
                </c:pt>
                <c:pt idx="2">
                  <c:v>524292.86</c:v>
                </c:pt>
                <c:pt idx="3">
                  <c:v>563330.6</c:v>
                </c:pt>
                <c:pt idx="4">
                  <c:v>561428.66</c:v>
                </c:pt>
                <c:pt idx="5">
                  <c:v>720908.53</c:v>
                </c:pt>
                <c:pt idx="6">
                  <c:v>763332.58</c:v>
                </c:pt>
                <c:pt idx="7">
                  <c:v>890016.89</c:v>
                </c:pt>
                <c:pt idx="8">
                  <c:v>789356.11</c:v>
                </c:pt>
                <c:pt idx="9">
                  <c:v>633302.9</c:v>
                </c:pt>
                <c:pt idx="10">
                  <c:v>904931.71</c:v>
                </c:pt>
                <c:pt idx="11">
                  <c:v>1647671.32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12896"/>
        <c:axId val="149615680"/>
      </c:barChart>
      <c:catAx>
        <c:axId val="1051289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9615680"/>
        <c:crosses val="autoZero"/>
        <c:auto val="1"/>
        <c:lblAlgn val="ctr"/>
        <c:lblOffset val="100"/>
        <c:noMultiLvlLbl val="0"/>
      </c:catAx>
      <c:valAx>
        <c:axId val="1496156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51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Przychód  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5"/>
                <c:pt idx="0">
                  <c:v>Zwolnienia podatkowe </c:v>
                </c:pt>
                <c:pt idx="1">
                  <c:v>Odsetki bankowe </c:v>
                </c:pt>
                <c:pt idx="2">
                  <c:v>Zysk za 2021 r</c:v>
                </c:pt>
                <c:pt idx="3">
                  <c:v>Trwały zarząd </c:v>
                </c:pt>
                <c:pt idx="4">
                  <c:v>Pozostałe przychody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 formatCode="#,##0.00">
                  <c:v>183498</c:v>
                </c:pt>
                <c:pt idx="1">
                  <c:v>10995.67</c:v>
                </c:pt>
                <c:pt idx="2" formatCode="#,##0.00">
                  <c:v>5759.84</c:v>
                </c:pt>
                <c:pt idx="3" formatCode="#,##0.00">
                  <c:v>8373.74</c:v>
                </c:pt>
                <c:pt idx="4" formatCode="#,##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208 627,25 zł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5"/>
                <c:pt idx="0">
                  <c:v>Zwolnienia podatkowe </c:v>
                </c:pt>
                <c:pt idx="1">
                  <c:v>Odsetki bankowe </c:v>
                </c:pt>
                <c:pt idx="2">
                  <c:v>Zysk za 2021 r</c:v>
                </c:pt>
                <c:pt idx="3">
                  <c:v>Trwały zarząd </c:v>
                </c:pt>
                <c:pt idx="4">
                  <c:v>Pozostałe przychody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5212032"/>
        <c:axId val="149617408"/>
        <c:axId val="214926592"/>
      </c:bar3DChart>
      <c:catAx>
        <c:axId val="21521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17408"/>
        <c:crosses val="autoZero"/>
        <c:auto val="1"/>
        <c:lblAlgn val="ctr"/>
        <c:lblOffset val="100"/>
        <c:noMultiLvlLbl val="0"/>
      </c:catAx>
      <c:valAx>
        <c:axId val="1496174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5212032"/>
        <c:crosses val="autoZero"/>
        <c:crossBetween val="between"/>
      </c:valAx>
      <c:serAx>
        <c:axId val="2149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17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9C8-BC09-4390-AE2D-D23233F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ZAZ_Sekretariat</dc:creator>
  <cp:lastModifiedBy>ZAZ_Sekretariat</cp:lastModifiedBy>
  <cp:revision>12</cp:revision>
  <cp:lastPrinted>2023-03-29T06:13:00Z</cp:lastPrinted>
  <dcterms:created xsi:type="dcterms:W3CDTF">2023-03-20T14:20:00Z</dcterms:created>
  <dcterms:modified xsi:type="dcterms:W3CDTF">2023-03-29T06:15:00Z</dcterms:modified>
</cp:coreProperties>
</file>